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8D7667" w14:textId="345E9616" w:rsidR="002228DE" w:rsidRPr="00187E64" w:rsidRDefault="002228DE" w:rsidP="00144FFC">
      <w:pPr>
        <w:widowControl/>
        <w:spacing w:line="480" w:lineRule="auto"/>
        <w:jc w:val="left"/>
        <w:rPr>
          <w:rFonts w:ascii="Times New Roman" w:hAnsi="Times New Roman" w:cs="Times New Roman"/>
          <w:sz w:val="48"/>
          <w:szCs w:val="48"/>
        </w:rPr>
      </w:pPr>
      <w:bookmarkStart w:id="0" w:name="_GoBack"/>
      <w:bookmarkEnd w:id="0"/>
    </w:p>
    <w:p w14:paraId="2BB0899C" w14:textId="12B95A8F" w:rsidR="00144FFC" w:rsidRPr="00187E64" w:rsidRDefault="00CD1996" w:rsidP="00CD1996">
      <w:pPr>
        <w:widowControl/>
        <w:spacing w:line="480" w:lineRule="auto"/>
        <w:ind w:firstLineChars="900" w:firstLine="2160"/>
        <w:jc w:val="left"/>
        <w:rPr>
          <w:rFonts w:ascii="Times New Roman" w:hAnsi="Times New Roman" w:cs="Times New Roman"/>
          <w:sz w:val="48"/>
          <w:szCs w:val="48"/>
        </w:rPr>
      </w:pPr>
      <w:r w:rsidRPr="00187E64">
        <w:rPr>
          <w:rFonts w:ascii="Times New Roman" w:hAnsi="Times New Roman" w:cs="Times New Roman"/>
          <w:noProof/>
        </w:rPr>
        <w:drawing>
          <wp:inline distT="0" distB="0" distL="0" distR="0" wp14:anchorId="1FB7D600" wp14:editId="399E0007">
            <wp:extent cx="1733550" cy="1114885"/>
            <wp:effectExtent l="0" t="0" r="0" b="9525"/>
            <wp:docPr id="1" name="図 1" descr="C:\Users\u075218c\AppData\Local\Microsoft\Windows\Temporary Internet Files\Content.Word\schoolofdentistry_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075218c\AppData\Local\Microsoft\Windows\Temporary Internet Files\Content.Word\schoolofdentistry_A-G-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5773" cy="1116315"/>
                    </a:xfrm>
                    <a:prstGeom prst="rect">
                      <a:avLst/>
                    </a:prstGeom>
                    <a:noFill/>
                    <a:ln>
                      <a:noFill/>
                    </a:ln>
                  </pic:spPr>
                </pic:pic>
              </a:graphicData>
            </a:graphic>
          </wp:inline>
        </w:drawing>
      </w:r>
      <w:r w:rsidR="00144FFC" w:rsidRPr="00187E64">
        <w:rPr>
          <w:rFonts w:ascii="Times New Roman" w:hAnsi="Times New Roman" w:cs="Times New Roman"/>
          <w:sz w:val="48"/>
          <w:szCs w:val="48"/>
        </w:rPr>
        <w:t xml:space="preserve">  </w:t>
      </w:r>
      <w:r w:rsidRPr="00187E64">
        <w:rPr>
          <w:rFonts w:ascii="Times New Roman" w:hAnsi="Times New Roman" w:cs="Times New Roman"/>
          <w:noProof/>
          <w:sz w:val="48"/>
          <w:szCs w:val="48"/>
        </w:rPr>
        <w:drawing>
          <wp:inline distT="0" distB="0" distL="0" distR="0" wp14:anchorId="085F7F64" wp14:editId="06DAF928">
            <wp:extent cx="1838717" cy="971550"/>
            <wp:effectExtent l="0" t="0" r="9525" b="0"/>
            <wp:docPr id="2" name="図 2" descr="I:\306.広報関係\14.国際歯科医療センターロゴマーク\jpg（印刷用）v2\CGOH_E-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306.広報関係\14.国際歯科医療センターロゴマーク\jpg（印刷用）v2\CGOH_E-B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6589" cy="975709"/>
                    </a:xfrm>
                    <a:prstGeom prst="rect">
                      <a:avLst/>
                    </a:prstGeom>
                    <a:noFill/>
                    <a:ln>
                      <a:noFill/>
                    </a:ln>
                  </pic:spPr>
                </pic:pic>
              </a:graphicData>
            </a:graphic>
          </wp:inline>
        </w:drawing>
      </w:r>
    </w:p>
    <w:p w14:paraId="08E6D656" w14:textId="4AE9857C" w:rsidR="00CD1996" w:rsidRPr="00187E64" w:rsidRDefault="00CD1996" w:rsidP="00705BE9">
      <w:pPr>
        <w:widowControl/>
        <w:spacing w:line="480" w:lineRule="auto"/>
        <w:jc w:val="left"/>
        <w:rPr>
          <w:rFonts w:ascii="Times New Roman" w:hAnsi="Times New Roman" w:cs="Times New Roman"/>
        </w:rPr>
      </w:pPr>
    </w:p>
    <w:p w14:paraId="76F5C79C" w14:textId="172F466A" w:rsidR="002228DE" w:rsidRPr="00187E64" w:rsidRDefault="000F2465" w:rsidP="002228DE">
      <w:pPr>
        <w:widowControl/>
        <w:spacing w:line="480" w:lineRule="auto"/>
        <w:jc w:val="center"/>
        <w:rPr>
          <w:rFonts w:ascii="Times New Roman" w:hAnsi="Times New Roman" w:cs="Times New Roman"/>
          <w:b/>
          <w:sz w:val="56"/>
          <w:szCs w:val="56"/>
        </w:rPr>
      </w:pPr>
      <w:r>
        <w:rPr>
          <w:rFonts w:ascii="Times New Roman" w:hAnsi="Times New Roman" w:cs="Times New Roman"/>
          <w:b/>
          <w:sz w:val="56"/>
          <w:szCs w:val="56"/>
        </w:rPr>
        <w:t xml:space="preserve">INTERNATIONAL RESIDENT </w:t>
      </w:r>
      <w:r w:rsidR="002228DE" w:rsidRPr="00187E64">
        <w:rPr>
          <w:rFonts w:ascii="Times New Roman" w:hAnsi="Times New Roman" w:cs="Times New Roman"/>
          <w:b/>
          <w:sz w:val="56"/>
          <w:szCs w:val="56"/>
        </w:rPr>
        <w:t>TRAINING COURSE IN</w:t>
      </w:r>
    </w:p>
    <w:p w14:paraId="1C323ABF" w14:textId="77777777" w:rsidR="001561C5" w:rsidRDefault="00AB346A" w:rsidP="00F60449">
      <w:pPr>
        <w:widowControl/>
        <w:spacing w:line="480" w:lineRule="auto"/>
        <w:jc w:val="center"/>
        <w:rPr>
          <w:rFonts w:ascii="Times New Roman" w:hAnsi="Times New Roman" w:cs="Times New Roman"/>
          <w:sz w:val="52"/>
          <w:szCs w:val="52"/>
          <w:u w:val="single"/>
        </w:rPr>
      </w:pPr>
      <w:r w:rsidRPr="00187E64">
        <w:rPr>
          <w:rFonts w:ascii="Times New Roman" w:hAnsi="Times New Roman" w:cs="Times New Roman"/>
          <w:sz w:val="52"/>
          <w:szCs w:val="52"/>
          <w:u w:val="single"/>
        </w:rPr>
        <w:t>Objective three-dimensional analysis of cranio-facial morphology</w:t>
      </w:r>
      <w:r w:rsidR="001561C5">
        <w:rPr>
          <w:rFonts w:ascii="Times New Roman" w:hAnsi="Times New Roman" w:cs="Times New Roman" w:hint="eastAsia"/>
          <w:sz w:val="52"/>
          <w:szCs w:val="52"/>
          <w:u w:val="single"/>
        </w:rPr>
        <w:t xml:space="preserve"> </w:t>
      </w:r>
    </w:p>
    <w:p w14:paraId="1D1F1B9C" w14:textId="77777777" w:rsidR="001561C5" w:rsidRDefault="001561C5" w:rsidP="00F60449">
      <w:pPr>
        <w:widowControl/>
        <w:spacing w:line="480" w:lineRule="auto"/>
        <w:jc w:val="center"/>
        <w:rPr>
          <w:rFonts w:ascii="Times New Roman" w:hAnsi="Times New Roman" w:cs="Times New Roman"/>
          <w:sz w:val="52"/>
          <w:szCs w:val="52"/>
          <w:u w:val="single"/>
        </w:rPr>
      </w:pPr>
      <w:r>
        <w:rPr>
          <w:rFonts w:ascii="Times New Roman" w:hAnsi="Times New Roman" w:cs="Times New Roman" w:hint="eastAsia"/>
          <w:sz w:val="52"/>
          <w:szCs w:val="52"/>
          <w:u w:val="single"/>
        </w:rPr>
        <w:t xml:space="preserve">and </w:t>
      </w:r>
    </w:p>
    <w:p w14:paraId="315E63FD" w14:textId="4D72F548" w:rsidR="002228DE" w:rsidRPr="00187E64" w:rsidRDefault="001561C5" w:rsidP="00F60449">
      <w:pPr>
        <w:widowControl/>
        <w:spacing w:line="480" w:lineRule="auto"/>
        <w:jc w:val="center"/>
        <w:rPr>
          <w:rFonts w:ascii="Times New Roman" w:hAnsi="Times New Roman" w:cs="Times New Roman"/>
          <w:sz w:val="52"/>
          <w:szCs w:val="52"/>
        </w:rPr>
      </w:pPr>
      <w:r>
        <w:rPr>
          <w:rFonts w:ascii="Times New Roman" w:hAnsi="Times New Roman" w:cs="Times New Roman" w:hint="eastAsia"/>
          <w:sz w:val="52"/>
          <w:szCs w:val="52"/>
          <w:u w:val="single"/>
        </w:rPr>
        <w:t>AI application to orthodontics</w:t>
      </w:r>
    </w:p>
    <w:p w14:paraId="5271E3EF" w14:textId="32600F11" w:rsidR="002228DE" w:rsidRPr="00187E64" w:rsidRDefault="002228DE" w:rsidP="002228DE">
      <w:pPr>
        <w:widowControl/>
        <w:spacing w:line="480" w:lineRule="auto"/>
        <w:jc w:val="left"/>
        <w:rPr>
          <w:rFonts w:ascii="Times New Roman" w:hAnsi="Times New Roman" w:cs="Times New Roman"/>
          <w:sz w:val="48"/>
          <w:szCs w:val="48"/>
        </w:rPr>
      </w:pPr>
    </w:p>
    <w:p w14:paraId="2A2EC024" w14:textId="5E8DEB0F" w:rsidR="00F60449" w:rsidRPr="00187E64" w:rsidRDefault="00F60449" w:rsidP="002228DE">
      <w:pPr>
        <w:widowControl/>
        <w:spacing w:line="480" w:lineRule="auto"/>
        <w:jc w:val="left"/>
        <w:rPr>
          <w:rFonts w:ascii="Times New Roman" w:hAnsi="Times New Roman" w:cs="Times New Roman"/>
          <w:sz w:val="48"/>
          <w:szCs w:val="48"/>
        </w:rPr>
      </w:pPr>
    </w:p>
    <w:p w14:paraId="447509E0" w14:textId="29A7F953" w:rsidR="002228DE" w:rsidRPr="00780A4A" w:rsidRDefault="002228DE" w:rsidP="00144FFC">
      <w:pPr>
        <w:spacing w:line="480" w:lineRule="auto"/>
        <w:rPr>
          <w:rFonts w:ascii="Times New Roman" w:hAnsi="Times New Roman" w:cs="Times New Roman"/>
          <w:sz w:val="36"/>
          <w:szCs w:val="36"/>
        </w:rPr>
      </w:pPr>
    </w:p>
    <w:p w14:paraId="1E9ABF4D" w14:textId="163BA304" w:rsidR="002228DE" w:rsidRPr="00187E64" w:rsidRDefault="00AB346A" w:rsidP="00F60449">
      <w:pPr>
        <w:widowControl/>
        <w:spacing w:line="480" w:lineRule="auto"/>
        <w:jc w:val="center"/>
        <w:rPr>
          <w:rFonts w:ascii="Times New Roman" w:hAnsi="Times New Roman" w:cs="Times New Roman"/>
          <w:sz w:val="48"/>
          <w:szCs w:val="48"/>
          <w:u w:val="single"/>
        </w:rPr>
      </w:pPr>
      <w:r w:rsidRPr="00187E64">
        <w:rPr>
          <w:rFonts w:ascii="Times New Roman" w:hAnsi="Times New Roman" w:cs="Times New Roman"/>
          <w:sz w:val="48"/>
          <w:szCs w:val="48"/>
          <w:u w:val="single"/>
        </w:rPr>
        <w:lastRenderedPageBreak/>
        <w:t>Dept. of Orthodontics and Dentofacial Orthopedics</w:t>
      </w:r>
    </w:p>
    <w:p w14:paraId="31A9B894" w14:textId="38D69EF6" w:rsidR="002228DE" w:rsidRPr="00187E64" w:rsidRDefault="002228DE" w:rsidP="002228DE">
      <w:pPr>
        <w:widowControl/>
        <w:spacing w:line="480" w:lineRule="auto"/>
        <w:jc w:val="center"/>
        <w:rPr>
          <w:rFonts w:ascii="Times New Roman" w:hAnsi="Times New Roman" w:cs="Times New Roman"/>
          <w:b/>
          <w:sz w:val="48"/>
          <w:szCs w:val="48"/>
        </w:rPr>
      </w:pPr>
      <w:r w:rsidRPr="00187E64">
        <w:rPr>
          <w:rFonts w:ascii="Times New Roman" w:hAnsi="Times New Roman" w:cs="Times New Roman"/>
          <w:b/>
          <w:sz w:val="48"/>
          <w:szCs w:val="48"/>
        </w:rPr>
        <w:t>OSAKA UNIVERSITY DENTAL HOSPITAL</w:t>
      </w:r>
    </w:p>
    <w:p w14:paraId="571AC3CE" w14:textId="4D57B2D6" w:rsidR="002228DE" w:rsidRPr="00187E64" w:rsidRDefault="002228DE" w:rsidP="00F60449">
      <w:pPr>
        <w:widowControl/>
        <w:spacing w:line="480" w:lineRule="auto"/>
        <w:rPr>
          <w:rFonts w:ascii="Times New Roman" w:hAnsi="Times New Roman" w:cs="Times New Roman"/>
          <w:i/>
          <w:u w:val="single"/>
        </w:rPr>
      </w:pPr>
    </w:p>
    <w:p w14:paraId="647D7E02" w14:textId="08E97C97" w:rsidR="002228DE" w:rsidRPr="00187E64" w:rsidRDefault="002228DE">
      <w:pPr>
        <w:widowControl/>
        <w:jc w:val="left"/>
        <w:rPr>
          <w:rFonts w:ascii="Times New Roman" w:hAnsi="Times New Roman" w:cs="Times New Roman"/>
        </w:rPr>
      </w:pPr>
    </w:p>
    <w:p w14:paraId="58A5D6C9" w14:textId="4E389B2E" w:rsidR="00A360FC" w:rsidRPr="00187E64" w:rsidRDefault="00A360FC" w:rsidP="009B63C8">
      <w:pPr>
        <w:tabs>
          <w:tab w:val="left" w:pos="1134"/>
        </w:tabs>
        <w:spacing w:line="276" w:lineRule="auto"/>
        <w:rPr>
          <w:rFonts w:ascii="Times New Roman" w:hAnsi="Times New Roman" w:cs="Times New Roman"/>
          <w:b/>
        </w:rPr>
      </w:pPr>
      <w:r w:rsidRPr="00187E64">
        <w:rPr>
          <w:rFonts w:ascii="Times New Roman" w:hAnsi="Times New Roman" w:cs="Times New Roman"/>
          <w:b/>
        </w:rPr>
        <w:t>MAIN COURSE TITLE</w:t>
      </w:r>
      <w:r w:rsidR="009B63C8" w:rsidRPr="00187E64">
        <w:rPr>
          <w:rFonts w:ascii="Times New Roman" w:hAnsi="Times New Roman" w:cs="Times New Roman"/>
          <w:b/>
        </w:rPr>
        <w:t xml:space="preserve">:  </w:t>
      </w:r>
      <w:r w:rsidR="00AB346A" w:rsidRPr="00187E64">
        <w:rPr>
          <w:rFonts w:ascii="Times New Roman" w:hAnsi="Times New Roman" w:cs="Times New Roman"/>
          <w:b/>
        </w:rPr>
        <w:t>Objective three-dimensional analysis of cranio-facial morphology</w:t>
      </w:r>
      <w:r w:rsidR="001561C5">
        <w:rPr>
          <w:rFonts w:ascii="Times New Roman" w:hAnsi="Times New Roman" w:cs="Times New Roman" w:hint="eastAsia"/>
          <w:b/>
        </w:rPr>
        <w:t xml:space="preserve"> and AI application to orthodontics</w:t>
      </w:r>
    </w:p>
    <w:p w14:paraId="0D8E2E98" w14:textId="229E3591" w:rsidR="003F1AF5" w:rsidRPr="00187E64" w:rsidRDefault="003F1AF5" w:rsidP="00446814">
      <w:pPr>
        <w:spacing w:line="276" w:lineRule="auto"/>
        <w:rPr>
          <w:rFonts w:ascii="Times New Roman" w:hAnsi="Times New Roman" w:cs="Times New Roman"/>
          <w:b/>
        </w:rPr>
      </w:pPr>
    </w:p>
    <w:p w14:paraId="2A79C5EE" w14:textId="77777777" w:rsidR="003F1AF5" w:rsidRPr="00187E64" w:rsidRDefault="003F1AF5" w:rsidP="00446814">
      <w:pPr>
        <w:spacing w:line="276" w:lineRule="auto"/>
        <w:rPr>
          <w:rFonts w:ascii="Times New Roman" w:hAnsi="Times New Roman" w:cs="Times New Roman"/>
          <w:b/>
          <w:sz w:val="22"/>
          <w:szCs w:val="22"/>
        </w:rPr>
      </w:pPr>
    </w:p>
    <w:p w14:paraId="0FE57317" w14:textId="77777777" w:rsidR="00E00E0A" w:rsidRPr="00187E64" w:rsidRDefault="00E00E0A" w:rsidP="00446814">
      <w:pPr>
        <w:spacing w:line="276" w:lineRule="auto"/>
        <w:rPr>
          <w:rFonts w:ascii="Times New Roman" w:hAnsi="Times New Roman" w:cs="Times New Roman"/>
          <w:b/>
          <w:sz w:val="22"/>
          <w:szCs w:val="22"/>
        </w:rPr>
      </w:pPr>
    </w:p>
    <w:p w14:paraId="707CFB71" w14:textId="23741BA0" w:rsidR="00E00E0A" w:rsidRPr="00187E64" w:rsidRDefault="0031531B" w:rsidP="00446814">
      <w:pPr>
        <w:spacing w:line="276" w:lineRule="auto"/>
        <w:rPr>
          <w:rFonts w:ascii="Times New Roman" w:hAnsi="Times New Roman" w:cs="Times New Roman"/>
          <w:b/>
        </w:rPr>
      </w:pPr>
      <w:r w:rsidRPr="00187E64">
        <w:rPr>
          <w:rFonts w:ascii="Times New Roman" w:hAnsi="Times New Roman" w:cs="Times New Roman"/>
          <w:noProof/>
          <w:color w:val="000000" w:themeColor="text1"/>
          <w:sz w:val="22"/>
          <w:szCs w:val="22"/>
        </w:rPr>
        <mc:AlternateContent>
          <mc:Choice Requires="wps">
            <w:drawing>
              <wp:anchor distT="0" distB="0" distL="114300" distR="114300" simplePos="0" relativeHeight="251659264" behindDoc="1" locked="0" layoutInCell="1" allowOverlap="1" wp14:anchorId="3508A9EE" wp14:editId="18CE09A6">
                <wp:simplePos x="0" y="0"/>
                <wp:positionH relativeFrom="column">
                  <wp:posOffset>4109720</wp:posOffset>
                </wp:positionH>
                <wp:positionV relativeFrom="paragraph">
                  <wp:posOffset>163830</wp:posOffset>
                </wp:positionV>
                <wp:extent cx="2374265" cy="1403985"/>
                <wp:effectExtent l="0" t="0" r="8890" b="0"/>
                <wp:wrapTight wrapText="bothSides">
                  <wp:wrapPolygon edited="0">
                    <wp:start x="0" y="0"/>
                    <wp:lineTo x="0" y="21347"/>
                    <wp:lineTo x="21518" y="21347"/>
                    <wp:lineTo x="21518" y="0"/>
                    <wp:lineTo x="0" y="0"/>
                  </wp:wrapPolygon>
                </wp:wrapTight>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53AAD204" w14:textId="258ED417" w:rsidR="0031531B" w:rsidRDefault="0031531B">
                            <w:r>
                              <w:rPr>
                                <w:noProof/>
                              </w:rPr>
                              <w:drawing>
                                <wp:inline distT="0" distB="0" distL="0" distR="0" wp14:anchorId="736B44F4" wp14:editId="166A240E">
                                  <wp:extent cx="2457360" cy="1843560"/>
                                  <wp:effectExtent l="57150" t="0" r="57785" b="11874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
                                          <pic:cNvPicPr/>
                                        </pic:nvPicPr>
                                        <pic:blipFill>
                                          <a:blip r:embed="rId9">
                                            <a:extLst>
                                              <a:ext uri="{28A0092B-C50C-407E-A947-70E740481C1C}">
                                                <a14:useLocalDpi xmlns:a14="http://schemas.microsoft.com/office/drawing/2010/main" val="0"/>
                                              </a:ext>
                                            </a:extLst>
                                          </a:blip>
                                          <a:stretch>
                                            <a:fillRect/>
                                          </a:stretch>
                                        </pic:blipFill>
                                        <pic:spPr>
                                          <a:xfrm>
                                            <a:off x="0" y="0"/>
                                            <a:ext cx="2457360" cy="1843560"/>
                                          </a:xfrm>
                                          <a:prstGeom prst="rect">
                                            <a:avLst/>
                                          </a:prstGeom>
                                          <a:effectLst>
                                            <a:outerShdw blurRad="50800" dist="50800" dir="5400000" algn="ctr" rotWithShape="0">
                                              <a:schemeClr val="bg1"/>
                                            </a:outerShdw>
                                          </a:effectLst>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508A9EE" id="_x0000_t202" coordsize="21600,21600" o:spt="202" path="m,l,21600r21600,l21600,xe">
                <v:stroke joinstyle="miter"/>
                <v:path gradientshapeok="t" o:connecttype="rect"/>
              </v:shapetype>
              <v:shape id="テキスト ボックス 2" o:spid="_x0000_s1026" type="#_x0000_t202" style="position:absolute;left:0;text-align:left;margin-left:323.6pt;margin-top:12.9pt;width:186.95pt;height:110.55pt;z-index:-251657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" stroked="f">
                <v:textbox style="mso-fit-shape-to-text:t">
                  <w:txbxContent>
                    <w:p w14:paraId="53AAD204" w14:textId="258ED417" w:rsidR="0031531B" w:rsidRDefault="0031531B">
                      <w:r>
                        <w:rPr>
                          <w:noProof/>
                        </w:rPr>
                        <w:drawing>
                          <wp:inline distT="0" distB="0" distL="0" distR="0" wp14:anchorId="736B44F4" wp14:editId="166A240E">
                            <wp:extent cx="2457360" cy="1843560"/>
                            <wp:effectExtent l="57150" t="0" r="57785" b="11874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
                                    <pic:cNvPicPr/>
                                  </pic:nvPicPr>
                                  <pic:blipFill>
                                    <a:blip r:embed="rId9">
                                      <a:extLst>
                                        <a:ext uri="{28A0092B-C50C-407E-A947-70E740481C1C}">
                                          <a14:useLocalDpi xmlns:a14="http://schemas.microsoft.com/office/drawing/2010/main" val="0"/>
                                        </a:ext>
                                      </a:extLst>
                                    </a:blip>
                                    <a:stretch>
                                      <a:fillRect/>
                                    </a:stretch>
                                  </pic:blipFill>
                                  <pic:spPr>
                                    <a:xfrm>
                                      <a:off x="0" y="0"/>
                                      <a:ext cx="2457360" cy="1843560"/>
                                    </a:xfrm>
                                    <a:prstGeom prst="rect">
                                      <a:avLst/>
                                    </a:prstGeom>
                                    <a:effectLst>
                                      <a:outerShdw blurRad="50800" dist="50800" dir="5400000" algn="ctr" rotWithShape="0">
                                        <a:schemeClr val="bg1"/>
                                      </a:outerShdw>
                                    </a:effectLst>
                                  </pic:spPr>
                                </pic:pic>
                              </a:graphicData>
                            </a:graphic>
                          </wp:inline>
                        </w:drawing>
                      </w:r>
                    </w:p>
                  </w:txbxContent>
                </v:textbox>
                <w10:wrap type="tight"/>
              </v:shape>
            </w:pict>
          </mc:Fallback>
        </mc:AlternateContent>
      </w:r>
      <w:r w:rsidR="00E00E0A" w:rsidRPr="00187E64">
        <w:rPr>
          <w:rFonts w:ascii="Times New Roman" w:hAnsi="Times New Roman" w:cs="Times New Roman"/>
          <w:b/>
        </w:rPr>
        <w:t>TRAINING NEEDS</w:t>
      </w:r>
    </w:p>
    <w:p w14:paraId="023E6491" w14:textId="05658A37" w:rsidR="009B63C8" w:rsidRPr="00187E64" w:rsidRDefault="009F5C9D" w:rsidP="007B393D">
      <w:pPr>
        <w:spacing w:line="276" w:lineRule="auto"/>
        <w:ind w:firstLine="960"/>
        <w:rPr>
          <w:rFonts w:ascii="Times New Roman" w:hAnsi="Times New Roman" w:cs="Times New Roman"/>
          <w:color w:val="000000" w:themeColor="text1"/>
          <w:sz w:val="22"/>
          <w:szCs w:val="22"/>
        </w:rPr>
      </w:pPr>
      <w:r w:rsidRPr="00187E64">
        <w:rPr>
          <w:rFonts w:ascii="Times New Roman" w:hAnsi="Times New Roman" w:cs="Times New Roman"/>
          <w:color w:val="000000" w:themeColor="text1"/>
          <w:sz w:val="22"/>
          <w:szCs w:val="22"/>
        </w:rPr>
        <w:t xml:space="preserve">Recently, three-dimensional (3-D) </w:t>
      </w:r>
      <w:r w:rsidR="00C202F2" w:rsidRPr="00187E64">
        <w:rPr>
          <w:rFonts w:ascii="Times New Roman" w:hAnsi="Times New Roman" w:cs="Times New Roman"/>
          <w:color w:val="000000" w:themeColor="text1"/>
          <w:sz w:val="22"/>
          <w:szCs w:val="22"/>
        </w:rPr>
        <w:t>technologies</w:t>
      </w:r>
      <w:r w:rsidR="000F4160" w:rsidRPr="00187E64">
        <w:rPr>
          <w:rFonts w:ascii="Times New Roman" w:hAnsi="Times New Roman" w:cs="Times New Roman"/>
          <w:color w:val="000000" w:themeColor="text1"/>
          <w:sz w:val="22"/>
          <w:szCs w:val="22"/>
        </w:rPr>
        <w:t xml:space="preserve"> (e.g.</w:t>
      </w:r>
      <w:r w:rsidR="00C202F2" w:rsidRPr="00187E64">
        <w:rPr>
          <w:rFonts w:ascii="Times New Roman" w:hAnsi="Times New Roman" w:cs="Times New Roman"/>
          <w:color w:val="000000" w:themeColor="text1"/>
          <w:sz w:val="22"/>
          <w:szCs w:val="22"/>
        </w:rPr>
        <w:t xml:space="preserve">, 3-D </w:t>
      </w:r>
      <w:r w:rsidR="007B393D" w:rsidRPr="00187E64">
        <w:rPr>
          <w:rFonts w:ascii="Times New Roman" w:hAnsi="Times New Roman" w:cs="Times New Roman"/>
          <w:color w:val="000000" w:themeColor="text1"/>
          <w:sz w:val="22"/>
          <w:szCs w:val="22"/>
        </w:rPr>
        <w:t>facial images</w:t>
      </w:r>
      <w:r w:rsidR="00C202F2" w:rsidRPr="00187E64">
        <w:rPr>
          <w:rFonts w:ascii="Times New Roman" w:hAnsi="Times New Roman" w:cs="Times New Roman"/>
          <w:color w:val="000000" w:themeColor="text1"/>
          <w:sz w:val="22"/>
          <w:szCs w:val="22"/>
        </w:rPr>
        <w:t xml:space="preserve">, </w:t>
      </w:r>
      <w:r w:rsidRPr="00187E64">
        <w:rPr>
          <w:rFonts w:ascii="Times New Roman" w:hAnsi="Times New Roman" w:cs="Times New Roman"/>
          <w:color w:val="000000" w:themeColor="text1"/>
          <w:sz w:val="22"/>
          <w:szCs w:val="22"/>
        </w:rPr>
        <w:t xml:space="preserve">3-D </w:t>
      </w:r>
      <w:r w:rsidR="007B393D" w:rsidRPr="00187E64">
        <w:rPr>
          <w:rFonts w:ascii="Times New Roman" w:hAnsi="Times New Roman" w:cs="Times New Roman"/>
          <w:color w:val="000000" w:themeColor="text1"/>
          <w:sz w:val="22"/>
          <w:szCs w:val="22"/>
        </w:rPr>
        <w:t>digital models</w:t>
      </w:r>
      <w:r w:rsidR="00C202F2" w:rsidRPr="00187E64">
        <w:rPr>
          <w:rFonts w:ascii="Times New Roman" w:hAnsi="Times New Roman" w:cs="Times New Roman"/>
          <w:color w:val="000000" w:themeColor="text1"/>
          <w:sz w:val="22"/>
          <w:szCs w:val="22"/>
        </w:rPr>
        <w:t xml:space="preserve">, </w:t>
      </w:r>
      <w:r w:rsidRPr="00187E64">
        <w:rPr>
          <w:rFonts w:ascii="Times New Roman" w:hAnsi="Times New Roman" w:cs="Times New Roman"/>
          <w:color w:val="000000" w:themeColor="text1"/>
          <w:sz w:val="22"/>
          <w:szCs w:val="22"/>
        </w:rPr>
        <w:t>3</w:t>
      </w:r>
      <w:r w:rsidR="000F4160" w:rsidRPr="00187E64">
        <w:rPr>
          <w:rFonts w:ascii="Times New Roman" w:hAnsi="Times New Roman" w:cs="Times New Roman"/>
          <w:color w:val="000000" w:themeColor="text1"/>
          <w:sz w:val="22"/>
          <w:szCs w:val="22"/>
        </w:rPr>
        <w:t>-</w:t>
      </w:r>
      <w:r w:rsidRPr="00187E64">
        <w:rPr>
          <w:rFonts w:ascii="Times New Roman" w:hAnsi="Times New Roman" w:cs="Times New Roman"/>
          <w:color w:val="000000" w:themeColor="text1"/>
          <w:sz w:val="22"/>
          <w:szCs w:val="22"/>
        </w:rPr>
        <w:t xml:space="preserve">D </w:t>
      </w:r>
      <w:r w:rsidR="007B393D" w:rsidRPr="00187E64">
        <w:rPr>
          <w:rFonts w:ascii="Times New Roman" w:hAnsi="Times New Roman" w:cs="Times New Roman"/>
          <w:color w:val="000000" w:themeColor="text1"/>
          <w:sz w:val="22"/>
          <w:szCs w:val="22"/>
        </w:rPr>
        <w:t>cranial models</w:t>
      </w:r>
      <w:r w:rsidR="009B63C8" w:rsidRPr="00187E64">
        <w:rPr>
          <w:rFonts w:ascii="Times New Roman" w:hAnsi="Times New Roman" w:cs="Times New Roman"/>
          <w:color w:val="000000" w:themeColor="text1"/>
          <w:sz w:val="22"/>
          <w:szCs w:val="22"/>
        </w:rPr>
        <w:t>,</w:t>
      </w:r>
      <w:r w:rsidR="006D4378" w:rsidRPr="00187E64">
        <w:rPr>
          <w:rFonts w:ascii="Times New Roman" w:hAnsi="Times New Roman" w:cs="Times New Roman"/>
          <w:color w:val="000000" w:themeColor="text1"/>
          <w:sz w:val="22"/>
          <w:szCs w:val="22"/>
        </w:rPr>
        <w:t xml:space="preserve"> and </w:t>
      </w:r>
      <w:r w:rsidR="009B63C8" w:rsidRPr="00187E64">
        <w:rPr>
          <w:rFonts w:ascii="Times New Roman" w:hAnsi="Times New Roman" w:cs="Times New Roman"/>
          <w:color w:val="000000" w:themeColor="text1"/>
          <w:sz w:val="22"/>
          <w:szCs w:val="22"/>
        </w:rPr>
        <w:t>3-D printing</w:t>
      </w:r>
      <w:r w:rsidR="000F4160" w:rsidRPr="00187E64">
        <w:rPr>
          <w:rFonts w:ascii="Times New Roman" w:hAnsi="Times New Roman" w:cs="Times New Roman"/>
          <w:color w:val="000000" w:themeColor="text1"/>
          <w:sz w:val="22"/>
          <w:szCs w:val="22"/>
        </w:rPr>
        <w:t>)</w:t>
      </w:r>
      <w:r w:rsidR="007B393D" w:rsidRPr="00187E64">
        <w:rPr>
          <w:rFonts w:ascii="Times New Roman" w:hAnsi="Times New Roman" w:cs="Times New Roman"/>
          <w:color w:val="000000" w:themeColor="text1"/>
          <w:sz w:val="22"/>
          <w:szCs w:val="22"/>
        </w:rPr>
        <w:t xml:space="preserve"> have</w:t>
      </w:r>
      <w:r w:rsidRPr="00187E64">
        <w:rPr>
          <w:rFonts w:ascii="Times New Roman" w:hAnsi="Times New Roman" w:cs="Times New Roman"/>
          <w:color w:val="000000" w:themeColor="text1"/>
          <w:sz w:val="22"/>
          <w:szCs w:val="22"/>
        </w:rPr>
        <w:t xml:space="preserve"> emerged in </w:t>
      </w:r>
      <w:r w:rsidR="0031531B" w:rsidRPr="00187E64">
        <w:rPr>
          <w:rFonts w:ascii="Times New Roman" w:hAnsi="Times New Roman" w:cs="Times New Roman"/>
          <w:color w:val="000000" w:themeColor="text1"/>
          <w:sz w:val="22"/>
          <w:szCs w:val="22"/>
        </w:rPr>
        <w:t>orthodontic</w:t>
      </w:r>
      <w:r w:rsidRPr="00187E64">
        <w:rPr>
          <w:rFonts w:ascii="Times New Roman" w:hAnsi="Times New Roman" w:cs="Times New Roman"/>
          <w:color w:val="000000" w:themeColor="text1"/>
          <w:sz w:val="22"/>
          <w:szCs w:val="22"/>
        </w:rPr>
        <w:t xml:space="preserve">s. </w:t>
      </w:r>
      <w:r w:rsidR="0079571D" w:rsidRPr="00187E64">
        <w:rPr>
          <w:rFonts w:ascii="Times New Roman" w:hAnsi="Times New Roman" w:cs="Times New Roman"/>
          <w:color w:val="000000" w:themeColor="text1"/>
          <w:sz w:val="22"/>
          <w:szCs w:val="22"/>
        </w:rPr>
        <w:t>Over the</w:t>
      </w:r>
      <w:r w:rsidR="00D662EC" w:rsidRPr="00187E64">
        <w:rPr>
          <w:rFonts w:ascii="Times New Roman" w:hAnsi="Times New Roman" w:cs="Times New Roman"/>
          <w:color w:val="000000" w:themeColor="text1"/>
          <w:sz w:val="22"/>
          <w:szCs w:val="22"/>
        </w:rPr>
        <w:t xml:space="preserve"> past ten years, the</w:t>
      </w:r>
      <w:r w:rsidR="0079571D" w:rsidRPr="00187E64">
        <w:rPr>
          <w:rFonts w:ascii="Times New Roman" w:hAnsi="Times New Roman" w:cs="Times New Roman"/>
          <w:color w:val="000000" w:themeColor="text1"/>
          <w:sz w:val="22"/>
          <w:szCs w:val="22"/>
        </w:rPr>
        <w:t>re has been a rapid</w:t>
      </w:r>
      <w:r w:rsidR="00D662EC" w:rsidRPr="00187E64">
        <w:rPr>
          <w:rFonts w:ascii="Times New Roman" w:hAnsi="Times New Roman" w:cs="Times New Roman"/>
          <w:color w:val="000000" w:themeColor="text1"/>
          <w:sz w:val="22"/>
          <w:szCs w:val="22"/>
        </w:rPr>
        <w:t xml:space="preserve"> transition from 2-D cephalometrics to</w:t>
      </w:r>
      <w:r w:rsidR="0079571D" w:rsidRPr="00187E64">
        <w:rPr>
          <w:rFonts w:ascii="Times New Roman" w:hAnsi="Times New Roman" w:cs="Times New Roman"/>
          <w:color w:val="000000" w:themeColor="text1"/>
          <w:sz w:val="22"/>
          <w:szCs w:val="22"/>
        </w:rPr>
        <w:t>ward</w:t>
      </w:r>
      <w:r w:rsidR="00D662EC" w:rsidRPr="00187E64">
        <w:rPr>
          <w:rFonts w:ascii="Times New Roman" w:hAnsi="Times New Roman" w:cs="Times New Roman"/>
          <w:color w:val="000000" w:themeColor="text1"/>
          <w:sz w:val="22"/>
          <w:szCs w:val="22"/>
        </w:rPr>
        <w:t xml:space="preserve"> 3-D cone</w:t>
      </w:r>
      <w:r w:rsidR="0079571D" w:rsidRPr="00187E64">
        <w:rPr>
          <w:rFonts w:ascii="Times New Roman" w:hAnsi="Times New Roman" w:cs="Times New Roman"/>
          <w:color w:val="000000" w:themeColor="text1"/>
          <w:sz w:val="22"/>
          <w:szCs w:val="22"/>
        </w:rPr>
        <w:t>-</w:t>
      </w:r>
      <w:r w:rsidR="00D662EC" w:rsidRPr="00187E64">
        <w:rPr>
          <w:rFonts w:ascii="Times New Roman" w:hAnsi="Times New Roman" w:cs="Times New Roman"/>
          <w:color w:val="000000" w:themeColor="text1"/>
          <w:sz w:val="22"/>
          <w:szCs w:val="22"/>
        </w:rPr>
        <w:t>beam CT imaging and 3D dental/facial models</w:t>
      </w:r>
      <w:r w:rsidR="005905B9" w:rsidRPr="00187E64">
        <w:rPr>
          <w:rFonts w:ascii="Times New Roman" w:hAnsi="Times New Roman" w:cs="Times New Roman"/>
          <w:color w:val="000000" w:themeColor="text1"/>
          <w:sz w:val="22"/>
          <w:szCs w:val="22"/>
        </w:rPr>
        <w:t>.</w:t>
      </w:r>
      <w:r w:rsidR="00702B93" w:rsidRPr="00187E64">
        <w:rPr>
          <w:rFonts w:ascii="Times New Roman" w:hAnsi="Times New Roman" w:cs="Times New Roman"/>
          <w:color w:val="000000" w:themeColor="text1"/>
          <w:sz w:val="22"/>
          <w:szCs w:val="22"/>
        </w:rPr>
        <w:t xml:space="preserve"> </w:t>
      </w:r>
      <w:r w:rsidR="005905B9" w:rsidRPr="00187E64">
        <w:rPr>
          <w:rFonts w:ascii="Times New Roman" w:hAnsi="Times New Roman" w:cs="Times New Roman"/>
          <w:color w:val="000000" w:themeColor="text1"/>
          <w:sz w:val="22"/>
          <w:szCs w:val="22"/>
        </w:rPr>
        <w:t>Nowadays,</w:t>
      </w:r>
      <w:r w:rsidR="0079571D" w:rsidRPr="00187E64">
        <w:rPr>
          <w:rFonts w:ascii="Times New Roman" w:hAnsi="Times New Roman" w:cs="Times New Roman"/>
          <w:color w:val="000000" w:themeColor="text1"/>
          <w:sz w:val="22"/>
          <w:szCs w:val="22"/>
        </w:rPr>
        <w:t xml:space="preserve"> the use of 3-D technologies</w:t>
      </w:r>
      <w:r w:rsidR="005905B9" w:rsidRPr="00187E64">
        <w:rPr>
          <w:rFonts w:ascii="Times New Roman" w:hAnsi="Times New Roman" w:cs="Times New Roman"/>
          <w:color w:val="000000" w:themeColor="text1"/>
          <w:sz w:val="22"/>
          <w:szCs w:val="22"/>
        </w:rPr>
        <w:t xml:space="preserve"> </w:t>
      </w:r>
      <w:r w:rsidR="00702B93" w:rsidRPr="00187E64">
        <w:rPr>
          <w:rFonts w:ascii="Times New Roman" w:hAnsi="Times New Roman" w:cs="Times New Roman"/>
          <w:color w:val="000000" w:themeColor="text1"/>
          <w:sz w:val="22"/>
          <w:szCs w:val="22"/>
        </w:rPr>
        <w:t xml:space="preserve">as </w:t>
      </w:r>
      <w:r w:rsidR="0031545C" w:rsidRPr="00187E64">
        <w:rPr>
          <w:rFonts w:ascii="Times New Roman" w:hAnsi="Times New Roman" w:cs="Times New Roman"/>
          <w:color w:val="000000" w:themeColor="text1"/>
          <w:sz w:val="22"/>
          <w:szCs w:val="22"/>
        </w:rPr>
        <w:t>a means of objective</w:t>
      </w:r>
      <w:r w:rsidR="00702B93" w:rsidRPr="00187E64">
        <w:rPr>
          <w:rFonts w:ascii="Times New Roman" w:hAnsi="Times New Roman" w:cs="Times New Roman"/>
          <w:color w:val="000000" w:themeColor="text1"/>
          <w:sz w:val="22"/>
          <w:szCs w:val="22"/>
        </w:rPr>
        <w:t>ly</w:t>
      </w:r>
      <w:r w:rsidR="0031545C" w:rsidRPr="00187E64">
        <w:rPr>
          <w:rFonts w:ascii="Times New Roman" w:hAnsi="Times New Roman" w:cs="Times New Roman"/>
          <w:color w:val="000000" w:themeColor="text1"/>
          <w:sz w:val="22"/>
          <w:szCs w:val="22"/>
        </w:rPr>
        <w:t xml:space="preserve"> </w:t>
      </w:r>
      <w:r w:rsidR="00702B93" w:rsidRPr="00187E64">
        <w:rPr>
          <w:rFonts w:ascii="Times New Roman" w:hAnsi="Times New Roman" w:cs="Times New Roman"/>
          <w:color w:val="000000" w:themeColor="text1"/>
          <w:sz w:val="22"/>
          <w:szCs w:val="22"/>
        </w:rPr>
        <w:t xml:space="preserve">evaluating </w:t>
      </w:r>
      <w:r w:rsidR="0079571D" w:rsidRPr="00187E64">
        <w:rPr>
          <w:rFonts w:ascii="Times New Roman" w:hAnsi="Times New Roman" w:cs="Times New Roman"/>
          <w:color w:val="000000" w:themeColor="text1"/>
          <w:sz w:val="22"/>
          <w:szCs w:val="22"/>
        </w:rPr>
        <w:t xml:space="preserve">the </w:t>
      </w:r>
      <w:r w:rsidR="0031545C" w:rsidRPr="00187E64">
        <w:rPr>
          <w:rFonts w:ascii="Times New Roman" w:hAnsi="Times New Roman" w:cs="Times New Roman"/>
          <w:color w:val="000000" w:themeColor="text1"/>
          <w:sz w:val="22"/>
          <w:szCs w:val="22"/>
        </w:rPr>
        <w:t>craniofacial topography for diagnosis, treatment planning</w:t>
      </w:r>
      <w:r w:rsidR="0079571D" w:rsidRPr="00187E64">
        <w:rPr>
          <w:rFonts w:ascii="Times New Roman" w:hAnsi="Times New Roman" w:cs="Times New Roman"/>
          <w:color w:val="000000" w:themeColor="text1"/>
          <w:sz w:val="22"/>
          <w:szCs w:val="22"/>
        </w:rPr>
        <w:t>,</w:t>
      </w:r>
      <w:r w:rsidR="0031545C" w:rsidRPr="00187E64">
        <w:rPr>
          <w:rFonts w:ascii="Times New Roman" w:hAnsi="Times New Roman" w:cs="Times New Roman"/>
          <w:color w:val="000000" w:themeColor="text1"/>
          <w:sz w:val="22"/>
          <w:szCs w:val="22"/>
        </w:rPr>
        <w:t xml:space="preserve"> and assessment of orthodontic outcomes</w:t>
      </w:r>
      <w:r w:rsidR="005905B9" w:rsidRPr="00187E64">
        <w:rPr>
          <w:rFonts w:ascii="Times New Roman" w:hAnsi="Times New Roman" w:cs="Times New Roman"/>
          <w:color w:val="000000" w:themeColor="text1"/>
          <w:sz w:val="22"/>
          <w:szCs w:val="22"/>
        </w:rPr>
        <w:t xml:space="preserve"> </w:t>
      </w:r>
      <w:r w:rsidR="0079571D" w:rsidRPr="00187E64">
        <w:rPr>
          <w:rFonts w:ascii="Times New Roman" w:hAnsi="Times New Roman" w:cs="Times New Roman"/>
          <w:color w:val="000000" w:themeColor="text1"/>
          <w:sz w:val="22"/>
          <w:szCs w:val="22"/>
        </w:rPr>
        <w:t>is</w:t>
      </w:r>
      <w:r w:rsidR="005905B9" w:rsidRPr="00187E64">
        <w:rPr>
          <w:rFonts w:ascii="Times New Roman" w:hAnsi="Times New Roman" w:cs="Times New Roman"/>
          <w:color w:val="000000" w:themeColor="text1"/>
          <w:sz w:val="22"/>
          <w:szCs w:val="22"/>
        </w:rPr>
        <w:t xml:space="preserve"> on the rise</w:t>
      </w:r>
      <w:r w:rsidR="00702B93" w:rsidRPr="00187E64">
        <w:rPr>
          <w:rFonts w:ascii="Times New Roman" w:hAnsi="Times New Roman" w:cs="Times New Roman"/>
          <w:color w:val="000000" w:themeColor="text1"/>
          <w:sz w:val="22"/>
          <w:szCs w:val="22"/>
        </w:rPr>
        <w:t xml:space="preserve">. </w:t>
      </w:r>
    </w:p>
    <w:p w14:paraId="5B9A2E4B" w14:textId="724EE0B1" w:rsidR="007B393D" w:rsidRPr="00187E64" w:rsidRDefault="00187E64" w:rsidP="007B393D">
      <w:pPr>
        <w:spacing w:line="276" w:lineRule="auto"/>
        <w:ind w:firstLine="960"/>
        <w:rPr>
          <w:rFonts w:ascii="Times New Roman" w:hAnsi="Times New Roman" w:cs="Times New Roman"/>
          <w:color w:val="000000" w:themeColor="text1"/>
          <w:sz w:val="22"/>
          <w:szCs w:val="22"/>
        </w:rPr>
      </w:pPr>
      <w:r w:rsidRPr="00187E64">
        <w:rPr>
          <w:rFonts w:ascii="Times New Roman" w:hAnsi="Times New Roman" w:cs="Times New Roman"/>
          <w:noProof/>
          <w:color w:val="000000" w:themeColor="text1"/>
          <w:sz w:val="22"/>
          <w:szCs w:val="22"/>
        </w:rPr>
        <mc:AlternateContent>
          <mc:Choice Requires="wps">
            <w:drawing>
              <wp:anchor distT="0" distB="0" distL="114300" distR="114300" simplePos="0" relativeHeight="251661312" behindDoc="0" locked="0" layoutInCell="1" allowOverlap="1" wp14:anchorId="7C780DEA" wp14:editId="5D95B56E">
                <wp:simplePos x="0" y="0"/>
                <wp:positionH relativeFrom="column">
                  <wp:posOffset>-12700</wp:posOffset>
                </wp:positionH>
                <wp:positionV relativeFrom="paragraph">
                  <wp:posOffset>949325</wp:posOffset>
                </wp:positionV>
                <wp:extent cx="3307080" cy="2545080"/>
                <wp:effectExtent l="0" t="0" r="7620" b="7620"/>
                <wp:wrapSquare wrapText="bothSides"/>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2545080"/>
                        </a:xfrm>
                        <a:prstGeom prst="rect">
                          <a:avLst/>
                        </a:prstGeom>
                        <a:solidFill>
                          <a:srgbClr val="FFFFFF"/>
                        </a:solidFill>
                        <a:ln w="9525">
                          <a:noFill/>
                          <a:miter lim="800000"/>
                          <a:headEnd/>
                          <a:tailEnd/>
                        </a:ln>
                      </wps:spPr>
                      <wps:txbx>
                        <w:txbxContent>
                          <w:p w14:paraId="69BE4681" w14:textId="00B101FC" w:rsidR="00187E64" w:rsidRDefault="00E37497">
                            <w:r>
                              <w:rPr>
                                <w:noProof/>
                              </w:rPr>
                              <w:drawing>
                                <wp:inline distT="0" distB="0" distL="0" distR="0" wp14:anchorId="21A5C0D8" wp14:editId="3F2C8F1B">
                                  <wp:extent cx="3208020" cy="240601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ライド5.PNG"/>
                                          <pic:cNvPicPr/>
                                        </pic:nvPicPr>
                                        <pic:blipFill>
                                          <a:blip r:embed="rId10">
                                            <a:extLst>
                                              <a:ext uri="{28A0092B-C50C-407E-A947-70E740481C1C}">
                                                <a14:useLocalDpi xmlns:a14="http://schemas.microsoft.com/office/drawing/2010/main" val="0"/>
                                              </a:ext>
                                            </a:extLst>
                                          </a:blip>
                                          <a:stretch>
                                            <a:fillRect/>
                                          </a:stretch>
                                        </pic:blipFill>
                                        <pic:spPr>
                                          <a:xfrm>
                                            <a:off x="0" y="0"/>
                                            <a:ext cx="3208020" cy="24060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80DEA" id="_x0000_s1027" type="#_x0000_t202" style="position:absolute;left:0;text-align:left;margin-left:-1pt;margin-top:74.75pt;width:260.4pt;height:20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" stroked="f">
                <v:textbox>
                  <w:txbxContent>
                    <w:p w14:paraId="69BE4681" w14:textId="00B101FC" w:rsidR="00187E64" w:rsidRDefault="00E37497">
                      <w:r>
                        <w:rPr>
                          <w:noProof/>
                        </w:rPr>
                        <w:drawing>
                          <wp:inline distT="0" distB="0" distL="0" distR="0" wp14:anchorId="21A5C0D8" wp14:editId="3F2C8F1B">
                            <wp:extent cx="3208020" cy="240601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ライド5.PNG"/>
                                    <pic:cNvPicPr/>
                                  </pic:nvPicPr>
                                  <pic:blipFill>
                                    <a:blip r:embed="rId10">
                                      <a:extLst>
                                        <a:ext uri="{28A0092B-C50C-407E-A947-70E740481C1C}">
                                          <a14:useLocalDpi xmlns:a14="http://schemas.microsoft.com/office/drawing/2010/main" val="0"/>
                                        </a:ext>
                                      </a:extLst>
                                    </a:blip>
                                    <a:stretch>
                                      <a:fillRect/>
                                    </a:stretch>
                                  </pic:blipFill>
                                  <pic:spPr>
                                    <a:xfrm>
                                      <a:off x="0" y="0"/>
                                      <a:ext cx="3208020" cy="2406015"/>
                                    </a:xfrm>
                                    <a:prstGeom prst="rect">
                                      <a:avLst/>
                                    </a:prstGeom>
                                  </pic:spPr>
                                </pic:pic>
                              </a:graphicData>
                            </a:graphic>
                          </wp:inline>
                        </w:drawing>
                      </w:r>
                    </w:p>
                  </w:txbxContent>
                </v:textbox>
                <w10:wrap type="square"/>
              </v:shape>
            </w:pict>
          </mc:Fallback>
        </mc:AlternateContent>
      </w:r>
      <w:r w:rsidR="000F4160" w:rsidRPr="00187E64">
        <w:rPr>
          <w:rFonts w:ascii="Times New Roman" w:hAnsi="Times New Roman" w:cs="Times New Roman"/>
          <w:color w:val="000000" w:themeColor="text1"/>
          <w:sz w:val="22"/>
          <w:szCs w:val="22"/>
        </w:rPr>
        <w:t>Although t</w:t>
      </w:r>
      <w:r w:rsidR="007F0825" w:rsidRPr="00187E64">
        <w:rPr>
          <w:rFonts w:ascii="Times New Roman" w:hAnsi="Times New Roman" w:cs="Times New Roman"/>
          <w:color w:val="000000" w:themeColor="text1"/>
          <w:sz w:val="22"/>
          <w:szCs w:val="22"/>
        </w:rPr>
        <w:t>here is</w:t>
      </w:r>
      <w:r w:rsidR="00C202F2" w:rsidRPr="00187E64">
        <w:rPr>
          <w:rFonts w:ascii="Times New Roman" w:hAnsi="Times New Roman" w:cs="Times New Roman"/>
          <w:color w:val="000000" w:themeColor="text1"/>
          <w:sz w:val="22"/>
          <w:szCs w:val="22"/>
        </w:rPr>
        <w:t xml:space="preserve"> </w:t>
      </w:r>
      <w:r w:rsidR="007F0825" w:rsidRPr="00187E64">
        <w:rPr>
          <w:rFonts w:ascii="Times New Roman" w:hAnsi="Times New Roman" w:cs="Times New Roman"/>
          <w:color w:val="000000" w:themeColor="text1"/>
          <w:sz w:val="22"/>
          <w:szCs w:val="22"/>
        </w:rPr>
        <w:t>a growing consensus that</w:t>
      </w:r>
      <w:r w:rsidR="007E64E4" w:rsidRPr="00187E64">
        <w:rPr>
          <w:rFonts w:ascii="Times New Roman" w:hAnsi="Times New Roman" w:cs="Times New Roman"/>
          <w:color w:val="000000" w:themeColor="text1"/>
          <w:sz w:val="22"/>
          <w:szCs w:val="22"/>
        </w:rPr>
        <w:t xml:space="preserve"> the use of</w:t>
      </w:r>
      <w:r w:rsidR="007B393D" w:rsidRPr="00187E64">
        <w:rPr>
          <w:rFonts w:ascii="Times New Roman" w:hAnsi="Times New Roman" w:cs="Times New Roman"/>
          <w:color w:val="000000" w:themeColor="text1"/>
          <w:sz w:val="22"/>
          <w:szCs w:val="22"/>
        </w:rPr>
        <w:t xml:space="preserve"> 3-D </w:t>
      </w:r>
      <w:r w:rsidR="00ED03A2" w:rsidRPr="00187E64">
        <w:rPr>
          <w:rFonts w:ascii="Times New Roman" w:hAnsi="Times New Roman" w:cs="Times New Roman"/>
          <w:color w:val="000000" w:themeColor="text1"/>
          <w:sz w:val="22"/>
          <w:szCs w:val="22"/>
        </w:rPr>
        <w:t xml:space="preserve">imaging technologies </w:t>
      </w:r>
      <w:r w:rsidR="00702B93" w:rsidRPr="00187E64">
        <w:rPr>
          <w:rFonts w:ascii="Times New Roman" w:hAnsi="Times New Roman" w:cs="Times New Roman"/>
          <w:color w:val="000000" w:themeColor="text1"/>
          <w:sz w:val="22"/>
          <w:szCs w:val="22"/>
        </w:rPr>
        <w:t xml:space="preserve">or </w:t>
      </w:r>
      <w:r w:rsidR="00ED03A2" w:rsidRPr="00187E64">
        <w:rPr>
          <w:rFonts w:ascii="Times New Roman" w:hAnsi="Times New Roman" w:cs="Times New Roman"/>
          <w:color w:val="000000" w:themeColor="text1"/>
          <w:sz w:val="22"/>
          <w:szCs w:val="22"/>
        </w:rPr>
        <w:t xml:space="preserve">3-D </w:t>
      </w:r>
      <w:r w:rsidR="009B63C8" w:rsidRPr="00187E64">
        <w:rPr>
          <w:rFonts w:ascii="Times New Roman" w:hAnsi="Times New Roman" w:cs="Times New Roman"/>
          <w:color w:val="000000" w:themeColor="text1"/>
          <w:sz w:val="22"/>
          <w:szCs w:val="22"/>
        </w:rPr>
        <w:t>printing</w:t>
      </w:r>
      <w:r w:rsidR="007F0825" w:rsidRPr="00187E64">
        <w:rPr>
          <w:rFonts w:ascii="Times New Roman" w:hAnsi="Times New Roman" w:cs="Times New Roman"/>
          <w:color w:val="000000" w:themeColor="text1"/>
          <w:sz w:val="22"/>
          <w:szCs w:val="22"/>
        </w:rPr>
        <w:t xml:space="preserve"> will be one of the next major technological revolution</w:t>
      </w:r>
      <w:r w:rsidR="007E64E4" w:rsidRPr="00187E64">
        <w:rPr>
          <w:rFonts w:ascii="Times New Roman" w:hAnsi="Times New Roman" w:cs="Times New Roman"/>
          <w:color w:val="000000" w:themeColor="text1"/>
          <w:sz w:val="22"/>
          <w:szCs w:val="22"/>
        </w:rPr>
        <w:t>s</w:t>
      </w:r>
      <w:r w:rsidR="007B393D" w:rsidRPr="00187E64">
        <w:rPr>
          <w:rFonts w:ascii="Times New Roman" w:hAnsi="Times New Roman" w:cs="Times New Roman"/>
          <w:color w:val="000000" w:themeColor="text1"/>
          <w:sz w:val="22"/>
          <w:szCs w:val="22"/>
        </w:rPr>
        <w:t xml:space="preserve"> in orthodontics</w:t>
      </w:r>
      <w:r w:rsidR="000F4160" w:rsidRPr="00187E64">
        <w:rPr>
          <w:rFonts w:ascii="Times New Roman" w:hAnsi="Times New Roman" w:cs="Times New Roman"/>
          <w:color w:val="000000" w:themeColor="text1"/>
          <w:sz w:val="22"/>
          <w:szCs w:val="22"/>
        </w:rPr>
        <w:t>,</w:t>
      </w:r>
      <w:r w:rsidR="00C202F2" w:rsidRPr="00187E64">
        <w:rPr>
          <w:rFonts w:ascii="Times New Roman" w:hAnsi="Times New Roman" w:cs="Times New Roman"/>
          <w:color w:val="000000" w:themeColor="text1"/>
          <w:sz w:val="22"/>
          <w:szCs w:val="22"/>
        </w:rPr>
        <w:t xml:space="preserve"> </w:t>
      </w:r>
      <w:r w:rsidR="0031545C" w:rsidRPr="00187E64">
        <w:rPr>
          <w:rFonts w:ascii="Times New Roman" w:hAnsi="Times New Roman" w:cs="Times New Roman"/>
          <w:color w:val="000000" w:themeColor="text1"/>
          <w:sz w:val="22"/>
          <w:szCs w:val="22"/>
        </w:rPr>
        <w:t>a bottleneck in the clinical setting is 3-D data management</w:t>
      </w:r>
      <w:r w:rsidR="00702B93" w:rsidRPr="00187E64">
        <w:rPr>
          <w:rFonts w:ascii="Times New Roman" w:hAnsi="Times New Roman" w:cs="Times New Roman"/>
          <w:color w:val="000000" w:themeColor="text1"/>
          <w:sz w:val="22"/>
          <w:szCs w:val="22"/>
        </w:rPr>
        <w:t xml:space="preserve">: </w:t>
      </w:r>
      <w:r w:rsidR="0031545C" w:rsidRPr="00187E64">
        <w:rPr>
          <w:rFonts w:ascii="Times New Roman" w:hAnsi="Times New Roman" w:cs="Times New Roman"/>
          <w:color w:val="000000" w:themeColor="text1"/>
          <w:sz w:val="22"/>
          <w:szCs w:val="22"/>
        </w:rPr>
        <w:t xml:space="preserve">3-D data is </w:t>
      </w:r>
      <w:r w:rsidR="00702B93" w:rsidRPr="00187E64">
        <w:rPr>
          <w:rFonts w:ascii="Times New Roman" w:hAnsi="Times New Roman" w:cs="Times New Roman"/>
          <w:color w:val="000000" w:themeColor="text1"/>
          <w:sz w:val="22"/>
          <w:szCs w:val="22"/>
        </w:rPr>
        <w:t xml:space="preserve">often </w:t>
      </w:r>
      <w:r w:rsidR="00314E66" w:rsidRPr="00187E64">
        <w:rPr>
          <w:rFonts w:ascii="Times New Roman" w:hAnsi="Times New Roman" w:cs="Times New Roman"/>
          <w:color w:val="000000" w:themeColor="text1"/>
          <w:sz w:val="22"/>
          <w:szCs w:val="22"/>
        </w:rPr>
        <w:t>too complicated</w:t>
      </w:r>
      <w:r w:rsidR="0055326F" w:rsidRPr="00187E64">
        <w:rPr>
          <w:rFonts w:ascii="Times New Roman" w:hAnsi="Times New Roman" w:cs="Times New Roman"/>
          <w:color w:val="000000" w:themeColor="text1"/>
          <w:sz w:val="22"/>
          <w:szCs w:val="22"/>
        </w:rPr>
        <w:t xml:space="preserve"> to manage</w:t>
      </w:r>
      <w:r w:rsidR="00314E66" w:rsidRPr="00187E64">
        <w:rPr>
          <w:rFonts w:ascii="Times New Roman" w:hAnsi="Times New Roman" w:cs="Times New Roman"/>
          <w:color w:val="000000" w:themeColor="text1"/>
          <w:sz w:val="22"/>
          <w:szCs w:val="22"/>
        </w:rPr>
        <w:t xml:space="preserve"> in clinics</w:t>
      </w:r>
      <w:r w:rsidR="0031545C" w:rsidRPr="00187E64">
        <w:rPr>
          <w:rFonts w:ascii="Times New Roman" w:hAnsi="Times New Roman" w:cs="Times New Roman"/>
          <w:color w:val="000000" w:themeColor="text1"/>
          <w:sz w:val="22"/>
          <w:szCs w:val="22"/>
        </w:rPr>
        <w:t xml:space="preserve">. To overcome this problem, </w:t>
      </w:r>
      <w:r w:rsidR="0055326F" w:rsidRPr="00187E64">
        <w:rPr>
          <w:rFonts w:ascii="Times New Roman" w:hAnsi="Times New Roman" w:cs="Times New Roman"/>
          <w:color w:val="000000" w:themeColor="text1"/>
          <w:sz w:val="22"/>
          <w:szCs w:val="22"/>
        </w:rPr>
        <w:t>we</w:t>
      </w:r>
      <w:r w:rsidR="0031545C" w:rsidRPr="00187E64">
        <w:rPr>
          <w:rFonts w:ascii="Times New Roman" w:hAnsi="Times New Roman" w:cs="Times New Roman"/>
          <w:color w:val="000000" w:themeColor="text1"/>
          <w:sz w:val="22"/>
          <w:szCs w:val="22"/>
        </w:rPr>
        <w:t xml:space="preserve"> have </w:t>
      </w:r>
      <w:r w:rsidR="00920411" w:rsidRPr="00187E64">
        <w:rPr>
          <w:rFonts w:ascii="Times New Roman" w:hAnsi="Times New Roman" w:cs="Times New Roman"/>
          <w:color w:val="000000" w:themeColor="text1"/>
          <w:sz w:val="22"/>
          <w:szCs w:val="22"/>
        </w:rPr>
        <w:t xml:space="preserve">applied </w:t>
      </w:r>
      <w:r w:rsidR="00B603FF" w:rsidRPr="00187E64">
        <w:rPr>
          <w:rFonts w:ascii="Times New Roman" w:hAnsi="Times New Roman" w:cs="Times New Roman"/>
          <w:color w:val="000000" w:themeColor="text1"/>
          <w:sz w:val="22"/>
          <w:szCs w:val="22"/>
        </w:rPr>
        <w:t xml:space="preserve">an </w:t>
      </w:r>
      <w:r w:rsidR="000F4160" w:rsidRPr="00187E64">
        <w:rPr>
          <w:rFonts w:ascii="Times New Roman" w:hAnsi="Times New Roman" w:cs="Times New Roman"/>
          <w:color w:val="000000" w:themeColor="text1"/>
          <w:sz w:val="22"/>
          <w:szCs w:val="22"/>
        </w:rPr>
        <w:t xml:space="preserve">artificial intelligence (AI) </w:t>
      </w:r>
      <w:r w:rsidR="00ED03A2" w:rsidRPr="00187E64">
        <w:rPr>
          <w:rFonts w:ascii="Times New Roman" w:hAnsi="Times New Roman" w:cs="Times New Roman"/>
          <w:color w:val="000000" w:themeColor="text1"/>
          <w:sz w:val="22"/>
          <w:szCs w:val="22"/>
        </w:rPr>
        <w:t>for</w:t>
      </w:r>
      <w:r w:rsidR="000F4160" w:rsidRPr="00187E64">
        <w:rPr>
          <w:rFonts w:ascii="Times New Roman" w:hAnsi="Times New Roman" w:cs="Times New Roman"/>
          <w:color w:val="000000" w:themeColor="text1"/>
          <w:sz w:val="22"/>
          <w:szCs w:val="22"/>
        </w:rPr>
        <w:t xml:space="preserve"> 3-D data</w:t>
      </w:r>
      <w:r w:rsidR="0055326F" w:rsidRPr="00187E64">
        <w:rPr>
          <w:rFonts w:ascii="Times New Roman" w:hAnsi="Times New Roman" w:cs="Times New Roman"/>
          <w:color w:val="000000" w:themeColor="text1"/>
          <w:sz w:val="22"/>
          <w:szCs w:val="22"/>
        </w:rPr>
        <w:t xml:space="preserve"> management. </w:t>
      </w:r>
      <w:r w:rsidR="00314E66" w:rsidRPr="00187E64">
        <w:rPr>
          <w:rFonts w:ascii="Times New Roman" w:hAnsi="Times New Roman" w:cs="Times New Roman"/>
          <w:color w:val="000000" w:themeColor="text1"/>
          <w:sz w:val="22"/>
          <w:szCs w:val="22"/>
        </w:rPr>
        <w:t>We expect that t</w:t>
      </w:r>
      <w:r w:rsidR="0055326F" w:rsidRPr="00187E64">
        <w:rPr>
          <w:rFonts w:ascii="Times New Roman" w:hAnsi="Times New Roman" w:cs="Times New Roman"/>
          <w:color w:val="000000" w:themeColor="text1"/>
          <w:sz w:val="22"/>
          <w:szCs w:val="22"/>
        </w:rPr>
        <w:t xml:space="preserve">his AI application </w:t>
      </w:r>
      <w:r w:rsidR="00B603FF" w:rsidRPr="00187E64">
        <w:rPr>
          <w:rFonts w:ascii="Times New Roman" w:hAnsi="Times New Roman" w:cs="Times New Roman"/>
          <w:color w:val="000000" w:themeColor="text1"/>
          <w:sz w:val="22"/>
          <w:szCs w:val="22"/>
        </w:rPr>
        <w:t xml:space="preserve">for </w:t>
      </w:r>
      <w:r w:rsidR="00ED03A2" w:rsidRPr="00187E64">
        <w:rPr>
          <w:rFonts w:ascii="Times New Roman" w:hAnsi="Times New Roman" w:cs="Times New Roman"/>
          <w:color w:val="000000" w:themeColor="text1"/>
          <w:sz w:val="22"/>
          <w:szCs w:val="22"/>
        </w:rPr>
        <w:t xml:space="preserve">management of </w:t>
      </w:r>
      <w:r w:rsidR="0055326F" w:rsidRPr="00187E64">
        <w:rPr>
          <w:rFonts w:ascii="Times New Roman" w:hAnsi="Times New Roman" w:cs="Times New Roman"/>
          <w:color w:val="000000" w:themeColor="text1"/>
          <w:sz w:val="22"/>
          <w:szCs w:val="22"/>
        </w:rPr>
        <w:t>3-D</w:t>
      </w:r>
      <w:r w:rsidR="00314E66" w:rsidRPr="00187E64">
        <w:rPr>
          <w:rFonts w:ascii="Times New Roman" w:hAnsi="Times New Roman" w:cs="Times New Roman"/>
          <w:color w:val="000000" w:themeColor="text1"/>
          <w:sz w:val="22"/>
          <w:szCs w:val="22"/>
        </w:rPr>
        <w:t xml:space="preserve"> data</w:t>
      </w:r>
      <w:r w:rsidR="0055326F" w:rsidRPr="00187E64">
        <w:rPr>
          <w:rFonts w:ascii="Times New Roman" w:hAnsi="Times New Roman" w:cs="Times New Roman"/>
          <w:color w:val="000000" w:themeColor="text1"/>
        </w:rPr>
        <w:t xml:space="preserve"> </w:t>
      </w:r>
      <w:r w:rsidR="007E64E4" w:rsidRPr="00187E64">
        <w:rPr>
          <w:rFonts w:ascii="Times New Roman" w:hAnsi="Times New Roman" w:cs="Times New Roman"/>
          <w:color w:val="000000" w:themeColor="text1"/>
          <w:sz w:val="22"/>
          <w:szCs w:val="22"/>
        </w:rPr>
        <w:t xml:space="preserve">will </w:t>
      </w:r>
      <w:r w:rsidR="00920411" w:rsidRPr="00187E64">
        <w:rPr>
          <w:rFonts w:ascii="Times New Roman" w:hAnsi="Times New Roman" w:cs="Times New Roman"/>
          <w:color w:val="000000" w:themeColor="text1"/>
          <w:sz w:val="22"/>
          <w:szCs w:val="22"/>
        </w:rPr>
        <w:t>simplify</w:t>
      </w:r>
      <w:r w:rsidR="000F4160" w:rsidRPr="00187E64">
        <w:rPr>
          <w:rFonts w:ascii="Times New Roman" w:hAnsi="Times New Roman" w:cs="Times New Roman"/>
          <w:color w:val="000000" w:themeColor="text1"/>
          <w:sz w:val="22"/>
          <w:szCs w:val="22"/>
        </w:rPr>
        <w:t xml:space="preserve"> </w:t>
      </w:r>
      <w:r w:rsidR="00ED03A2" w:rsidRPr="00187E64">
        <w:rPr>
          <w:rFonts w:ascii="Times New Roman" w:hAnsi="Times New Roman" w:cs="Times New Roman"/>
          <w:color w:val="000000" w:themeColor="text1"/>
          <w:sz w:val="22"/>
          <w:szCs w:val="22"/>
        </w:rPr>
        <w:t xml:space="preserve">use of </w:t>
      </w:r>
      <w:r w:rsidR="000F4160" w:rsidRPr="00187E64">
        <w:rPr>
          <w:rFonts w:ascii="Times New Roman" w:hAnsi="Times New Roman" w:cs="Times New Roman"/>
          <w:color w:val="000000" w:themeColor="text1"/>
          <w:sz w:val="22"/>
          <w:szCs w:val="22"/>
        </w:rPr>
        <w:t xml:space="preserve">3-D </w:t>
      </w:r>
      <w:r w:rsidR="00B603FF" w:rsidRPr="00187E64">
        <w:rPr>
          <w:rFonts w:ascii="Times New Roman" w:hAnsi="Times New Roman" w:cs="Times New Roman"/>
          <w:color w:val="000000" w:themeColor="text1"/>
          <w:sz w:val="22"/>
          <w:szCs w:val="22"/>
        </w:rPr>
        <w:t xml:space="preserve">technologies </w:t>
      </w:r>
      <w:r w:rsidR="000F4160" w:rsidRPr="00187E64">
        <w:rPr>
          <w:rFonts w:ascii="Times New Roman" w:hAnsi="Times New Roman" w:cs="Times New Roman"/>
          <w:color w:val="000000" w:themeColor="text1"/>
          <w:sz w:val="22"/>
          <w:szCs w:val="22"/>
        </w:rPr>
        <w:t>in the clinical settings.</w:t>
      </w:r>
    </w:p>
    <w:p w14:paraId="612D8184" w14:textId="2D06A0AD" w:rsidR="0083228F" w:rsidRDefault="009F5C9D" w:rsidP="007B393D">
      <w:pPr>
        <w:spacing w:line="276" w:lineRule="auto"/>
        <w:ind w:firstLine="960"/>
        <w:rPr>
          <w:rFonts w:ascii="Times New Roman" w:hAnsi="Times New Roman" w:cs="Times New Roman"/>
          <w:color w:val="000000" w:themeColor="text1"/>
          <w:sz w:val="22"/>
          <w:szCs w:val="22"/>
        </w:rPr>
      </w:pPr>
      <w:r w:rsidRPr="00187E64">
        <w:rPr>
          <w:rFonts w:ascii="Times New Roman" w:hAnsi="Times New Roman" w:cs="Times New Roman"/>
          <w:color w:val="000000" w:themeColor="text1"/>
          <w:sz w:val="22"/>
          <w:szCs w:val="22"/>
        </w:rPr>
        <w:t>Thus, t</w:t>
      </w:r>
      <w:r w:rsidR="00AB346A" w:rsidRPr="00187E64">
        <w:rPr>
          <w:rFonts w:ascii="Times New Roman" w:hAnsi="Times New Roman" w:cs="Times New Roman"/>
          <w:color w:val="000000" w:themeColor="text1"/>
          <w:sz w:val="22"/>
          <w:szCs w:val="22"/>
        </w:rPr>
        <w:t>h</w:t>
      </w:r>
      <w:r w:rsidR="00500072" w:rsidRPr="00187E64">
        <w:rPr>
          <w:rFonts w:ascii="Times New Roman" w:hAnsi="Times New Roman" w:cs="Times New Roman"/>
          <w:color w:val="000000" w:themeColor="text1"/>
          <w:sz w:val="22"/>
          <w:szCs w:val="22"/>
        </w:rPr>
        <w:t>is</w:t>
      </w:r>
      <w:r w:rsidR="00AB346A" w:rsidRPr="00187E64">
        <w:rPr>
          <w:rFonts w:ascii="Times New Roman" w:hAnsi="Times New Roman" w:cs="Times New Roman"/>
          <w:color w:val="000000" w:themeColor="text1"/>
          <w:sz w:val="22"/>
          <w:szCs w:val="22"/>
        </w:rPr>
        <w:t xml:space="preserve"> technology </w:t>
      </w:r>
      <w:r w:rsidR="002B6521" w:rsidRPr="00187E64">
        <w:rPr>
          <w:rFonts w:ascii="Times New Roman" w:hAnsi="Times New Roman" w:cs="Times New Roman"/>
          <w:color w:val="000000" w:themeColor="text1"/>
          <w:sz w:val="22"/>
          <w:szCs w:val="22"/>
        </w:rPr>
        <w:t xml:space="preserve">course </w:t>
      </w:r>
      <w:r w:rsidR="00AB346A" w:rsidRPr="00187E64">
        <w:rPr>
          <w:rFonts w:ascii="Times New Roman" w:hAnsi="Times New Roman" w:cs="Times New Roman"/>
          <w:color w:val="000000" w:themeColor="text1"/>
          <w:sz w:val="22"/>
          <w:szCs w:val="22"/>
        </w:rPr>
        <w:t xml:space="preserve">is </w:t>
      </w:r>
      <w:r w:rsidR="006A130E" w:rsidRPr="00187E64">
        <w:rPr>
          <w:rFonts w:ascii="Times New Roman" w:hAnsi="Times New Roman" w:cs="Times New Roman"/>
          <w:color w:val="000000" w:themeColor="text1"/>
          <w:sz w:val="22"/>
          <w:szCs w:val="22"/>
        </w:rPr>
        <w:t xml:space="preserve">primarily </w:t>
      </w:r>
      <w:r w:rsidR="00AB346A" w:rsidRPr="00187E64">
        <w:rPr>
          <w:rFonts w:ascii="Times New Roman" w:hAnsi="Times New Roman" w:cs="Times New Roman"/>
          <w:color w:val="000000" w:themeColor="text1"/>
          <w:sz w:val="22"/>
          <w:szCs w:val="22"/>
        </w:rPr>
        <w:t xml:space="preserve">intended </w:t>
      </w:r>
      <w:r w:rsidR="00ED03A2" w:rsidRPr="00187E64">
        <w:rPr>
          <w:rFonts w:ascii="Times New Roman" w:hAnsi="Times New Roman" w:cs="Times New Roman"/>
          <w:color w:val="000000" w:themeColor="text1"/>
          <w:sz w:val="22"/>
          <w:szCs w:val="22"/>
        </w:rPr>
        <w:t>at</w:t>
      </w:r>
      <w:r w:rsidR="006A130E" w:rsidRPr="00187E64">
        <w:rPr>
          <w:rFonts w:ascii="Times New Roman" w:hAnsi="Times New Roman" w:cs="Times New Roman"/>
          <w:color w:val="000000" w:themeColor="text1"/>
          <w:sz w:val="22"/>
          <w:szCs w:val="22"/>
        </w:rPr>
        <w:t xml:space="preserve"> provide</w:t>
      </w:r>
      <w:r w:rsidR="0055326F" w:rsidRPr="00187E64">
        <w:rPr>
          <w:rFonts w:ascii="Times New Roman" w:hAnsi="Times New Roman" w:cs="Times New Roman"/>
          <w:color w:val="000000" w:themeColor="text1"/>
          <w:sz w:val="22"/>
          <w:szCs w:val="22"/>
        </w:rPr>
        <w:t xml:space="preserve"> </w:t>
      </w:r>
      <w:r w:rsidR="006A130E" w:rsidRPr="00187E64">
        <w:rPr>
          <w:rFonts w:ascii="Times New Roman" w:hAnsi="Times New Roman" w:cs="Times New Roman"/>
          <w:color w:val="000000" w:themeColor="text1"/>
          <w:sz w:val="22"/>
          <w:szCs w:val="22"/>
        </w:rPr>
        <w:t xml:space="preserve">knowledge </w:t>
      </w:r>
      <w:r w:rsidR="00ED03A2" w:rsidRPr="00187E64">
        <w:rPr>
          <w:rFonts w:ascii="Times New Roman" w:hAnsi="Times New Roman" w:cs="Times New Roman"/>
          <w:color w:val="000000" w:themeColor="text1"/>
          <w:sz w:val="22"/>
          <w:szCs w:val="22"/>
        </w:rPr>
        <w:t>on</w:t>
      </w:r>
      <w:r w:rsidR="007A4245" w:rsidRPr="00187E64">
        <w:rPr>
          <w:rFonts w:ascii="Times New Roman" w:hAnsi="Times New Roman" w:cs="Times New Roman"/>
          <w:color w:val="000000" w:themeColor="text1"/>
          <w:sz w:val="22"/>
          <w:szCs w:val="22"/>
        </w:rPr>
        <w:t xml:space="preserve"> 3-D images and their basic </w:t>
      </w:r>
      <w:r w:rsidR="00AB346A" w:rsidRPr="00187E64">
        <w:rPr>
          <w:rFonts w:ascii="Times New Roman" w:hAnsi="Times New Roman" w:cs="Times New Roman"/>
          <w:color w:val="000000" w:themeColor="text1"/>
          <w:sz w:val="22"/>
          <w:szCs w:val="22"/>
        </w:rPr>
        <w:t>application</w:t>
      </w:r>
      <w:r w:rsidR="006A130E" w:rsidRPr="00187E64">
        <w:rPr>
          <w:rFonts w:ascii="Times New Roman" w:hAnsi="Times New Roman" w:cs="Times New Roman"/>
          <w:color w:val="000000" w:themeColor="text1"/>
          <w:sz w:val="22"/>
          <w:szCs w:val="22"/>
        </w:rPr>
        <w:t>s</w:t>
      </w:r>
      <w:r w:rsidRPr="00187E64">
        <w:rPr>
          <w:rFonts w:ascii="Times New Roman" w:hAnsi="Times New Roman" w:cs="Times New Roman"/>
          <w:color w:val="000000" w:themeColor="text1"/>
          <w:sz w:val="22"/>
          <w:szCs w:val="22"/>
        </w:rPr>
        <w:t xml:space="preserve"> </w:t>
      </w:r>
      <w:r w:rsidR="001C261D" w:rsidRPr="00187E64">
        <w:rPr>
          <w:rFonts w:ascii="Times New Roman" w:hAnsi="Times New Roman" w:cs="Times New Roman"/>
          <w:color w:val="000000" w:themeColor="text1"/>
          <w:sz w:val="22"/>
          <w:szCs w:val="22"/>
        </w:rPr>
        <w:t xml:space="preserve">in </w:t>
      </w:r>
      <w:r w:rsidR="00AB346A" w:rsidRPr="00187E64">
        <w:rPr>
          <w:rFonts w:ascii="Times New Roman" w:hAnsi="Times New Roman" w:cs="Times New Roman"/>
          <w:color w:val="000000" w:themeColor="text1"/>
          <w:sz w:val="22"/>
          <w:szCs w:val="22"/>
        </w:rPr>
        <w:t>diagnostic imaging, surgical planning,</w:t>
      </w:r>
      <w:r w:rsidR="00995478" w:rsidRPr="00187E64">
        <w:rPr>
          <w:rFonts w:ascii="Times New Roman" w:hAnsi="Times New Roman" w:cs="Times New Roman"/>
          <w:color w:val="000000" w:themeColor="text1"/>
          <w:sz w:val="22"/>
          <w:szCs w:val="22"/>
        </w:rPr>
        <w:t xml:space="preserve"> </w:t>
      </w:r>
      <w:r w:rsidR="00F43084" w:rsidRPr="00187E64">
        <w:rPr>
          <w:rFonts w:ascii="Times New Roman" w:hAnsi="Times New Roman" w:cs="Times New Roman"/>
          <w:color w:val="000000" w:themeColor="text1"/>
          <w:sz w:val="22"/>
          <w:szCs w:val="22"/>
        </w:rPr>
        <w:t xml:space="preserve">orthodontic planning, </w:t>
      </w:r>
      <w:r w:rsidR="00AB346A" w:rsidRPr="00187E64">
        <w:rPr>
          <w:rFonts w:ascii="Times New Roman" w:hAnsi="Times New Roman" w:cs="Times New Roman"/>
          <w:color w:val="000000" w:themeColor="text1"/>
          <w:sz w:val="22"/>
          <w:szCs w:val="22"/>
        </w:rPr>
        <w:t>and outcome assessment.</w:t>
      </w:r>
      <w:r w:rsidRPr="00187E64">
        <w:rPr>
          <w:rFonts w:ascii="Times New Roman" w:hAnsi="Times New Roman" w:cs="Times New Roman"/>
          <w:color w:val="000000" w:themeColor="text1"/>
          <w:sz w:val="22"/>
          <w:szCs w:val="22"/>
        </w:rPr>
        <w:t xml:space="preserve"> </w:t>
      </w:r>
      <w:r w:rsidR="002B6521" w:rsidRPr="00187E64">
        <w:rPr>
          <w:rFonts w:ascii="Times New Roman" w:hAnsi="Times New Roman" w:cs="Times New Roman"/>
          <w:color w:val="000000" w:themeColor="text1"/>
          <w:sz w:val="22"/>
          <w:szCs w:val="22"/>
        </w:rPr>
        <w:t>Further</w:t>
      </w:r>
      <w:r w:rsidR="006A130E" w:rsidRPr="00187E64">
        <w:rPr>
          <w:rFonts w:ascii="Times New Roman" w:hAnsi="Times New Roman" w:cs="Times New Roman"/>
          <w:color w:val="000000" w:themeColor="text1"/>
          <w:sz w:val="22"/>
          <w:szCs w:val="22"/>
        </w:rPr>
        <w:t>more</w:t>
      </w:r>
      <w:r w:rsidR="002B6521" w:rsidRPr="00187E64">
        <w:rPr>
          <w:rFonts w:ascii="Times New Roman" w:hAnsi="Times New Roman" w:cs="Times New Roman"/>
          <w:color w:val="000000" w:themeColor="text1"/>
          <w:sz w:val="22"/>
          <w:szCs w:val="22"/>
        </w:rPr>
        <w:t xml:space="preserve">, </w:t>
      </w:r>
      <w:r w:rsidR="00ED03A2" w:rsidRPr="00187E64">
        <w:rPr>
          <w:rFonts w:ascii="Times New Roman" w:hAnsi="Times New Roman" w:cs="Times New Roman"/>
          <w:color w:val="000000" w:themeColor="text1"/>
          <w:sz w:val="22"/>
          <w:szCs w:val="22"/>
        </w:rPr>
        <w:t xml:space="preserve">through this </w:t>
      </w:r>
      <w:r w:rsidR="00995478" w:rsidRPr="00187E64">
        <w:rPr>
          <w:rFonts w:ascii="Times New Roman" w:hAnsi="Times New Roman" w:cs="Times New Roman"/>
          <w:color w:val="000000" w:themeColor="text1"/>
          <w:sz w:val="22"/>
          <w:szCs w:val="22"/>
        </w:rPr>
        <w:t>course</w:t>
      </w:r>
      <w:r w:rsidR="0094572A" w:rsidRPr="00187E64">
        <w:rPr>
          <w:rFonts w:ascii="Times New Roman" w:hAnsi="Times New Roman" w:cs="Times New Roman"/>
          <w:color w:val="000000" w:themeColor="text1"/>
          <w:sz w:val="22"/>
          <w:szCs w:val="22"/>
        </w:rPr>
        <w:t>,</w:t>
      </w:r>
      <w:r w:rsidR="00995478" w:rsidRPr="00187E64">
        <w:rPr>
          <w:rFonts w:ascii="Times New Roman" w:hAnsi="Times New Roman" w:cs="Times New Roman"/>
          <w:color w:val="000000" w:themeColor="text1"/>
          <w:sz w:val="22"/>
          <w:szCs w:val="22"/>
        </w:rPr>
        <w:t xml:space="preserve"> </w:t>
      </w:r>
      <w:r w:rsidR="00ED03A2" w:rsidRPr="00187E64">
        <w:rPr>
          <w:rFonts w:ascii="Times New Roman" w:hAnsi="Times New Roman" w:cs="Times New Roman"/>
          <w:color w:val="000000" w:themeColor="text1"/>
          <w:sz w:val="22"/>
          <w:szCs w:val="22"/>
        </w:rPr>
        <w:t xml:space="preserve">we </w:t>
      </w:r>
      <w:r w:rsidR="00995478" w:rsidRPr="00187E64">
        <w:rPr>
          <w:rFonts w:ascii="Times New Roman" w:hAnsi="Times New Roman" w:cs="Times New Roman"/>
          <w:color w:val="000000" w:themeColor="text1"/>
          <w:sz w:val="22"/>
          <w:szCs w:val="22"/>
        </w:rPr>
        <w:t xml:space="preserve">will </w:t>
      </w:r>
      <w:r w:rsidR="006A130E" w:rsidRPr="00187E64">
        <w:rPr>
          <w:rFonts w:ascii="Times New Roman" w:hAnsi="Times New Roman" w:cs="Times New Roman"/>
          <w:color w:val="000000" w:themeColor="text1"/>
          <w:sz w:val="22"/>
          <w:szCs w:val="22"/>
        </w:rPr>
        <w:t xml:space="preserve">also </w:t>
      </w:r>
      <w:r w:rsidR="00995478" w:rsidRPr="00187E64">
        <w:rPr>
          <w:rFonts w:ascii="Times New Roman" w:hAnsi="Times New Roman" w:cs="Times New Roman"/>
          <w:color w:val="000000" w:themeColor="text1"/>
          <w:sz w:val="22"/>
          <w:szCs w:val="22"/>
        </w:rPr>
        <w:t>provide training on the use of</w:t>
      </w:r>
      <w:r w:rsidR="002B6521" w:rsidRPr="00187E64">
        <w:rPr>
          <w:rFonts w:ascii="Times New Roman" w:hAnsi="Times New Roman" w:cs="Times New Roman"/>
          <w:color w:val="000000" w:themeColor="text1"/>
          <w:sz w:val="22"/>
          <w:szCs w:val="22"/>
        </w:rPr>
        <w:t xml:space="preserve"> 3-D print</w:t>
      </w:r>
      <w:r w:rsidR="00995478" w:rsidRPr="00187E64">
        <w:rPr>
          <w:rFonts w:ascii="Times New Roman" w:hAnsi="Times New Roman" w:cs="Times New Roman"/>
          <w:color w:val="000000" w:themeColor="text1"/>
          <w:sz w:val="22"/>
          <w:szCs w:val="22"/>
        </w:rPr>
        <w:t>ing</w:t>
      </w:r>
      <w:r w:rsidR="0055326F" w:rsidRPr="00187E64">
        <w:rPr>
          <w:rFonts w:ascii="Times New Roman" w:hAnsi="Times New Roman" w:cs="Times New Roman"/>
          <w:color w:val="000000" w:themeColor="text1"/>
          <w:sz w:val="22"/>
          <w:szCs w:val="22"/>
        </w:rPr>
        <w:t xml:space="preserve"> in orthodontic treatment </w:t>
      </w:r>
      <w:r w:rsidR="007B5EA9" w:rsidRPr="00187E64">
        <w:rPr>
          <w:rFonts w:ascii="Times New Roman" w:hAnsi="Times New Roman" w:cs="Times New Roman"/>
          <w:color w:val="000000" w:themeColor="text1"/>
          <w:sz w:val="22"/>
          <w:szCs w:val="22"/>
        </w:rPr>
        <w:t xml:space="preserve">as well as </w:t>
      </w:r>
      <w:r w:rsidR="00314E66" w:rsidRPr="00187E64">
        <w:rPr>
          <w:rFonts w:ascii="Times New Roman" w:hAnsi="Times New Roman" w:cs="Times New Roman"/>
          <w:color w:val="000000" w:themeColor="text1"/>
          <w:sz w:val="22"/>
          <w:szCs w:val="22"/>
        </w:rPr>
        <w:t>show</w:t>
      </w:r>
      <w:r w:rsidR="0055326F" w:rsidRPr="00187E64">
        <w:rPr>
          <w:rFonts w:ascii="Times New Roman" w:hAnsi="Times New Roman" w:cs="Times New Roman"/>
          <w:color w:val="000000" w:themeColor="text1"/>
          <w:sz w:val="22"/>
          <w:szCs w:val="22"/>
        </w:rPr>
        <w:t xml:space="preserve"> </w:t>
      </w:r>
      <w:r w:rsidR="0094572A" w:rsidRPr="00187E64">
        <w:rPr>
          <w:rFonts w:ascii="Times New Roman" w:hAnsi="Times New Roman" w:cs="Times New Roman"/>
          <w:color w:val="000000" w:themeColor="text1"/>
          <w:sz w:val="22"/>
          <w:szCs w:val="22"/>
        </w:rPr>
        <w:t>evidence</w:t>
      </w:r>
      <w:r w:rsidR="0055326F" w:rsidRPr="00187E64">
        <w:rPr>
          <w:rFonts w:ascii="Times New Roman" w:hAnsi="Times New Roman" w:cs="Times New Roman"/>
          <w:color w:val="000000" w:themeColor="text1"/>
          <w:sz w:val="22"/>
          <w:szCs w:val="22"/>
        </w:rPr>
        <w:t xml:space="preserve"> of </w:t>
      </w:r>
      <w:r w:rsidR="00965DE5" w:rsidRPr="00187E64">
        <w:rPr>
          <w:rFonts w:ascii="Times New Roman" w:hAnsi="Times New Roman" w:cs="Times New Roman"/>
          <w:color w:val="000000" w:themeColor="text1"/>
          <w:sz w:val="22"/>
          <w:szCs w:val="22"/>
        </w:rPr>
        <w:t xml:space="preserve">AI application </w:t>
      </w:r>
      <w:r w:rsidR="0094572A" w:rsidRPr="00187E64">
        <w:rPr>
          <w:rFonts w:ascii="Times New Roman" w:hAnsi="Times New Roman" w:cs="Times New Roman"/>
          <w:color w:val="000000" w:themeColor="text1"/>
          <w:sz w:val="22"/>
          <w:szCs w:val="22"/>
        </w:rPr>
        <w:t>for</w:t>
      </w:r>
      <w:r w:rsidR="007B5EA9" w:rsidRPr="00187E64">
        <w:rPr>
          <w:rFonts w:ascii="Times New Roman" w:hAnsi="Times New Roman" w:cs="Times New Roman"/>
          <w:color w:val="000000" w:themeColor="text1"/>
          <w:sz w:val="22"/>
          <w:szCs w:val="22"/>
        </w:rPr>
        <w:t xml:space="preserve"> </w:t>
      </w:r>
      <w:r w:rsidR="0055326F" w:rsidRPr="00187E64">
        <w:rPr>
          <w:rFonts w:ascii="Times New Roman" w:hAnsi="Times New Roman" w:cs="Times New Roman"/>
          <w:color w:val="000000" w:themeColor="text1"/>
          <w:sz w:val="22"/>
          <w:szCs w:val="22"/>
        </w:rPr>
        <w:t>3-D data</w:t>
      </w:r>
      <w:r w:rsidR="0094572A" w:rsidRPr="00187E64">
        <w:rPr>
          <w:rFonts w:ascii="Times New Roman" w:hAnsi="Times New Roman" w:cs="Times New Roman"/>
          <w:color w:val="000000" w:themeColor="text1"/>
          <w:sz w:val="22"/>
          <w:szCs w:val="22"/>
        </w:rPr>
        <w:t xml:space="preserve"> management</w:t>
      </w:r>
      <w:r w:rsidR="0055326F" w:rsidRPr="00187E64">
        <w:rPr>
          <w:rFonts w:ascii="Times New Roman" w:hAnsi="Times New Roman" w:cs="Times New Roman"/>
          <w:color w:val="000000" w:themeColor="text1"/>
          <w:sz w:val="22"/>
          <w:szCs w:val="22"/>
        </w:rPr>
        <w:t xml:space="preserve"> in orthodontics.</w:t>
      </w:r>
    </w:p>
    <w:p w14:paraId="7380ED32" w14:textId="77777777" w:rsidR="00187E64" w:rsidRDefault="00187E64" w:rsidP="007B393D">
      <w:pPr>
        <w:spacing w:line="276" w:lineRule="auto"/>
        <w:ind w:firstLine="960"/>
        <w:rPr>
          <w:rFonts w:ascii="Times New Roman" w:hAnsi="Times New Roman" w:cs="Times New Roman"/>
          <w:color w:val="000000" w:themeColor="text1"/>
          <w:sz w:val="22"/>
          <w:szCs w:val="22"/>
        </w:rPr>
      </w:pPr>
    </w:p>
    <w:p w14:paraId="34188D41" w14:textId="77777777" w:rsidR="00187E64" w:rsidRDefault="00187E64" w:rsidP="007B393D">
      <w:pPr>
        <w:spacing w:line="276" w:lineRule="auto"/>
        <w:ind w:firstLine="960"/>
        <w:rPr>
          <w:rFonts w:ascii="Times New Roman" w:hAnsi="Times New Roman" w:cs="Times New Roman"/>
          <w:color w:val="000000" w:themeColor="text1"/>
          <w:sz w:val="22"/>
          <w:szCs w:val="22"/>
        </w:rPr>
      </w:pPr>
    </w:p>
    <w:p w14:paraId="2CEFB448" w14:textId="77777777" w:rsidR="00187E64" w:rsidRDefault="00187E64" w:rsidP="007B393D">
      <w:pPr>
        <w:spacing w:line="276" w:lineRule="auto"/>
        <w:ind w:firstLine="960"/>
        <w:rPr>
          <w:rFonts w:ascii="Times New Roman" w:hAnsi="Times New Roman" w:cs="Times New Roman"/>
          <w:color w:val="000000" w:themeColor="text1"/>
          <w:sz w:val="22"/>
          <w:szCs w:val="22"/>
        </w:rPr>
      </w:pPr>
    </w:p>
    <w:p w14:paraId="79ABFB5D" w14:textId="53BB08BC" w:rsidR="002228DE" w:rsidRPr="00187E64" w:rsidRDefault="002228DE" w:rsidP="00446814">
      <w:pPr>
        <w:spacing w:line="276" w:lineRule="auto"/>
        <w:rPr>
          <w:rFonts w:ascii="Times New Roman" w:hAnsi="Times New Roman" w:cs="Times New Roman"/>
          <w:b/>
          <w:sz w:val="22"/>
          <w:szCs w:val="22"/>
        </w:rPr>
      </w:pPr>
    </w:p>
    <w:p w14:paraId="35E9E2F8" w14:textId="7769A700" w:rsidR="002228DE" w:rsidRPr="00187E64" w:rsidRDefault="002228DE" w:rsidP="00446814">
      <w:pPr>
        <w:spacing w:line="276" w:lineRule="auto"/>
        <w:rPr>
          <w:rFonts w:ascii="Times New Roman" w:hAnsi="Times New Roman" w:cs="Times New Roman"/>
          <w:b/>
        </w:rPr>
      </w:pPr>
      <w:r w:rsidRPr="00187E64">
        <w:rPr>
          <w:rFonts w:ascii="Times New Roman" w:hAnsi="Times New Roman" w:cs="Times New Roman"/>
          <w:b/>
        </w:rPr>
        <w:t>COURSE OBJECT</w:t>
      </w:r>
      <w:r w:rsidR="008069BA" w:rsidRPr="00187E64">
        <w:rPr>
          <w:rFonts w:ascii="Times New Roman" w:hAnsi="Times New Roman" w:cs="Times New Roman"/>
          <w:b/>
        </w:rPr>
        <w:t>IVES</w:t>
      </w:r>
    </w:p>
    <w:p w14:paraId="68B51C5B" w14:textId="02E3F471" w:rsidR="002228DE" w:rsidRPr="00187E64" w:rsidRDefault="002228DE" w:rsidP="00446814">
      <w:pPr>
        <w:spacing w:line="276" w:lineRule="auto"/>
        <w:rPr>
          <w:rFonts w:ascii="Times New Roman" w:hAnsi="Times New Roman" w:cs="Times New Roman"/>
          <w:color w:val="000000" w:themeColor="text1"/>
          <w:sz w:val="22"/>
          <w:szCs w:val="22"/>
        </w:rPr>
      </w:pPr>
      <w:r w:rsidRPr="00187E64">
        <w:rPr>
          <w:rFonts w:ascii="Times New Roman" w:hAnsi="Times New Roman" w:cs="Times New Roman"/>
          <w:color w:val="000000" w:themeColor="text1"/>
        </w:rPr>
        <w:tab/>
      </w:r>
      <w:r w:rsidR="00F43084" w:rsidRPr="00187E64">
        <w:rPr>
          <w:rFonts w:ascii="Times New Roman" w:hAnsi="Times New Roman" w:cs="Times New Roman"/>
          <w:color w:val="000000" w:themeColor="text1"/>
        </w:rPr>
        <w:t xml:space="preserve"> </w:t>
      </w:r>
      <w:r w:rsidR="00500072" w:rsidRPr="00187E64">
        <w:rPr>
          <w:rFonts w:ascii="Times New Roman" w:hAnsi="Times New Roman" w:cs="Times New Roman"/>
          <w:color w:val="000000" w:themeColor="text1"/>
          <w:sz w:val="22"/>
          <w:szCs w:val="22"/>
        </w:rPr>
        <w:t>Over the course of training</w:t>
      </w:r>
      <w:r w:rsidRPr="00187E64">
        <w:rPr>
          <w:rFonts w:ascii="Times New Roman" w:hAnsi="Times New Roman" w:cs="Times New Roman"/>
          <w:color w:val="000000" w:themeColor="text1"/>
          <w:sz w:val="22"/>
          <w:szCs w:val="22"/>
        </w:rPr>
        <w:t>, participants will be expected</w:t>
      </w:r>
      <w:r w:rsidR="00500072" w:rsidRPr="00187E64">
        <w:rPr>
          <w:rFonts w:ascii="Times New Roman" w:hAnsi="Times New Roman" w:cs="Times New Roman"/>
          <w:color w:val="000000" w:themeColor="text1"/>
          <w:sz w:val="22"/>
          <w:szCs w:val="22"/>
        </w:rPr>
        <w:t>:</w:t>
      </w:r>
    </w:p>
    <w:p w14:paraId="5D803946" w14:textId="24611F2E" w:rsidR="00F60449" w:rsidRPr="00C27F2D" w:rsidRDefault="00F43084" w:rsidP="00C27F2D">
      <w:pPr>
        <w:pStyle w:val="a5"/>
        <w:numPr>
          <w:ilvl w:val="0"/>
          <w:numId w:val="2"/>
        </w:numPr>
        <w:spacing w:line="276" w:lineRule="auto"/>
        <w:ind w:leftChars="0"/>
        <w:rPr>
          <w:rFonts w:ascii="Times New Roman" w:hAnsi="Times New Roman" w:cs="Times New Roman"/>
          <w:color w:val="000000" w:themeColor="text1"/>
          <w:sz w:val="22"/>
          <w:szCs w:val="22"/>
        </w:rPr>
      </w:pPr>
      <w:r w:rsidRPr="00187E64">
        <w:rPr>
          <w:rFonts w:ascii="Times New Roman" w:hAnsi="Times New Roman" w:cs="Times New Roman"/>
          <w:color w:val="000000" w:themeColor="text1"/>
          <w:sz w:val="22"/>
          <w:szCs w:val="22"/>
        </w:rPr>
        <w:t>To</w:t>
      </w:r>
      <w:r w:rsidR="00500072" w:rsidRPr="00187E64">
        <w:rPr>
          <w:rFonts w:ascii="Times New Roman" w:hAnsi="Times New Roman" w:cs="Times New Roman"/>
          <w:color w:val="000000" w:themeColor="text1"/>
          <w:sz w:val="22"/>
          <w:szCs w:val="22"/>
        </w:rPr>
        <w:t xml:space="preserve"> u</w:t>
      </w:r>
      <w:r w:rsidRPr="00187E64">
        <w:rPr>
          <w:rFonts w:ascii="Times New Roman" w:hAnsi="Times New Roman" w:cs="Times New Roman"/>
          <w:color w:val="000000" w:themeColor="text1"/>
          <w:sz w:val="22"/>
          <w:szCs w:val="22"/>
        </w:rPr>
        <w:t>nderstand the nature of 3-D data</w:t>
      </w:r>
      <w:r w:rsidR="00F60449" w:rsidRPr="00187E64">
        <w:rPr>
          <w:rFonts w:ascii="Times New Roman" w:hAnsi="Times New Roman" w:cs="Times New Roman"/>
          <w:color w:val="000000" w:themeColor="text1"/>
          <w:sz w:val="22"/>
          <w:szCs w:val="22"/>
        </w:rPr>
        <w:t xml:space="preserve"> </w:t>
      </w:r>
      <w:r w:rsidRPr="00187E64">
        <w:rPr>
          <w:rFonts w:ascii="Times New Roman" w:hAnsi="Times New Roman" w:cs="Times New Roman"/>
          <w:color w:val="000000" w:themeColor="text1"/>
          <w:sz w:val="22"/>
          <w:szCs w:val="22"/>
        </w:rPr>
        <w:t>(DICOM, STL)</w:t>
      </w:r>
    </w:p>
    <w:p w14:paraId="36926695" w14:textId="4003254E" w:rsidR="00F60449" w:rsidRPr="00187E64" w:rsidRDefault="00F60449" w:rsidP="00C27F2D">
      <w:pPr>
        <w:spacing w:line="276" w:lineRule="auto"/>
        <w:ind w:leftChars="412" w:left="1251" w:hangingChars="119" w:hanging="262"/>
        <w:rPr>
          <w:rFonts w:ascii="Times New Roman" w:hAnsi="Times New Roman" w:cs="Times New Roman"/>
          <w:color w:val="000000" w:themeColor="text1"/>
          <w:sz w:val="22"/>
          <w:szCs w:val="22"/>
        </w:rPr>
      </w:pPr>
      <w:r w:rsidRPr="00187E64">
        <w:rPr>
          <w:rFonts w:ascii="Times New Roman" w:hAnsi="Times New Roman" w:cs="Times New Roman"/>
          <w:color w:val="000000" w:themeColor="text1"/>
          <w:sz w:val="22"/>
          <w:szCs w:val="22"/>
        </w:rPr>
        <w:t xml:space="preserve">2) </w:t>
      </w:r>
      <w:r w:rsidR="00F43084" w:rsidRPr="00187E64">
        <w:rPr>
          <w:rFonts w:ascii="Times New Roman" w:hAnsi="Times New Roman" w:cs="Times New Roman"/>
          <w:color w:val="000000" w:themeColor="text1"/>
          <w:sz w:val="22"/>
          <w:szCs w:val="22"/>
        </w:rPr>
        <w:t xml:space="preserve">To </w:t>
      </w:r>
      <w:r w:rsidR="00FA200B" w:rsidRPr="00187E64">
        <w:rPr>
          <w:rFonts w:ascii="Times New Roman" w:hAnsi="Times New Roman" w:cs="Times New Roman"/>
          <w:color w:val="000000" w:themeColor="text1"/>
          <w:sz w:val="22"/>
          <w:szCs w:val="22"/>
        </w:rPr>
        <w:t xml:space="preserve">use </w:t>
      </w:r>
      <w:r w:rsidR="00F43084" w:rsidRPr="00187E64">
        <w:rPr>
          <w:rFonts w:ascii="Times New Roman" w:hAnsi="Times New Roman" w:cs="Times New Roman"/>
          <w:color w:val="000000" w:themeColor="text1"/>
          <w:sz w:val="22"/>
          <w:szCs w:val="22"/>
        </w:rPr>
        <w:t xml:space="preserve">various 3-D data and 3-D </w:t>
      </w:r>
      <w:r w:rsidR="00FA200B" w:rsidRPr="00187E64">
        <w:rPr>
          <w:rFonts w:ascii="Times New Roman" w:hAnsi="Times New Roman" w:cs="Times New Roman"/>
          <w:color w:val="000000" w:themeColor="text1"/>
          <w:sz w:val="22"/>
          <w:szCs w:val="22"/>
        </w:rPr>
        <w:t>apparatus</w:t>
      </w:r>
      <w:r w:rsidR="00F43084" w:rsidRPr="00187E64">
        <w:rPr>
          <w:rFonts w:ascii="Times New Roman" w:hAnsi="Times New Roman" w:cs="Times New Roman"/>
          <w:color w:val="000000" w:themeColor="text1"/>
          <w:sz w:val="22"/>
          <w:szCs w:val="22"/>
        </w:rPr>
        <w:t xml:space="preserve"> (CBCT, facial 3</w:t>
      </w:r>
      <w:r w:rsidR="00FA200B" w:rsidRPr="00187E64">
        <w:rPr>
          <w:rFonts w:ascii="Times New Roman" w:hAnsi="Times New Roman" w:cs="Times New Roman"/>
          <w:color w:val="000000" w:themeColor="text1"/>
          <w:sz w:val="22"/>
          <w:szCs w:val="22"/>
        </w:rPr>
        <w:t>-</w:t>
      </w:r>
      <w:r w:rsidR="00F43084" w:rsidRPr="00187E64">
        <w:rPr>
          <w:rFonts w:ascii="Times New Roman" w:hAnsi="Times New Roman" w:cs="Times New Roman"/>
          <w:color w:val="000000" w:themeColor="text1"/>
          <w:sz w:val="22"/>
          <w:szCs w:val="22"/>
        </w:rPr>
        <w:t xml:space="preserve">D images, </w:t>
      </w:r>
      <w:r w:rsidR="00FA200B" w:rsidRPr="00187E64">
        <w:rPr>
          <w:rFonts w:ascii="Times New Roman" w:hAnsi="Times New Roman" w:cs="Times New Roman"/>
          <w:color w:val="000000" w:themeColor="text1"/>
          <w:sz w:val="22"/>
          <w:szCs w:val="22"/>
        </w:rPr>
        <w:t>i</w:t>
      </w:r>
      <w:r w:rsidR="00F43084" w:rsidRPr="00187E64">
        <w:rPr>
          <w:rFonts w:ascii="Times New Roman" w:hAnsi="Times New Roman" w:cs="Times New Roman"/>
          <w:color w:val="000000" w:themeColor="text1"/>
          <w:sz w:val="22"/>
          <w:szCs w:val="22"/>
        </w:rPr>
        <w:t>ntraoral scanner)</w:t>
      </w:r>
    </w:p>
    <w:p w14:paraId="3830BDEB" w14:textId="5E6FDA6A" w:rsidR="00F60449" w:rsidRPr="00187E64" w:rsidRDefault="00F60449" w:rsidP="00C27F2D">
      <w:pPr>
        <w:spacing w:line="276" w:lineRule="auto"/>
        <w:ind w:leftChars="412" w:left="1251" w:hangingChars="119" w:hanging="262"/>
        <w:rPr>
          <w:rFonts w:ascii="Times New Roman" w:hAnsi="Times New Roman" w:cs="Times New Roman"/>
          <w:color w:val="000000" w:themeColor="text1"/>
          <w:sz w:val="22"/>
          <w:szCs w:val="22"/>
        </w:rPr>
      </w:pPr>
      <w:r w:rsidRPr="00187E64">
        <w:rPr>
          <w:rFonts w:ascii="Times New Roman" w:hAnsi="Times New Roman" w:cs="Times New Roman"/>
          <w:color w:val="000000" w:themeColor="text1"/>
          <w:sz w:val="22"/>
          <w:szCs w:val="22"/>
        </w:rPr>
        <w:t xml:space="preserve">3) </w:t>
      </w:r>
      <w:r w:rsidR="00F43084" w:rsidRPr="00187E64">
        <w:rPr>
          <w:rFonts w:ascii="Times New Roman" w:hAnsi="Times New Roman" w:cs="Times New Roman"/>
          <w:color w:val="000000" w:themeColor="text1"/>
          <w:sz w:val="22"/>
          <w:szCs w:val="22"/>
        </w:rPr>
        <w:t>To understand the application of artificial intelligence (AI) system</w:t>
      </w:r>
      <w:r w:rsidR="00FA200B" w:rsidRPr="00187E64">
        <w:rPr>
          <w:rFonts w:ascii="Times New Roman" w:hAnsi="Times New Roman" w:cs="Times New Roman"/>
          <w:color w:val="000000" w:themeColor="text1"/>
          <w:sz w:val="22"/>
          <w:szCs w:val="22"/>
        </w:rPr>
        <w:t>s</w:t>
      </w:r>
      <w:r w:rsidR="00F43084" w:rsidRPr="00187E64">
        <w:rPr>
          <w:rFonts w:ascii="Times New Roman" w:hAnsi="Times New Roman" w:cs="Times New Roman"/>
          <w:color w:val="000000" w:themeColor="text1"/>
          <w:sz w:val="22"/>
          <w:szCs w:val="22"/>
        </w:rPr>
        <w:t xml:space="preserve"> to 3-D data</w:t>
      </w:r>
    </w:p>
    <w:p w14:paraId="60458E57" w14:textId="7FDB48C9" w:rsidR="0083228F" w:rsidRPr="00DD52EC" w:rsidRDefault="002228DE" w:rsidP="00DD52EC">
      <w:pPr>
        <w:spacing w:line="276" w:lineRule="auto"/>
        <w:ind w:leftChars="412" w:left="1251" w:hangingChars="119" w:hanging="262"/>
        <w:rPr>
          <w:rFonts w:ascii="Times New Roman" w:hAnsi="Times New Roman" w:cs="Times New Roman"/>
          <w:color w:val="000000" w:themeColor="text1"/>
          <w:sz w:val="22"/>
          <w:szCs w:val="22"/>
        </w:rPr>
      </w:pPr>
      <w:r w:rsidRPr="00187E64">
        <w:rPr>
          <w:rFonts w:ascii="Times New Roman" w:hAnsi="Times New Roman" w:cs="Times New Roman"/>
          <w:color w:val="000000" w:themeColor="text1"/>
          <w:sz w:val="22"/>
          <w:szCs w:val="22"/>
        </w:rPr>
        <w:t xml:space="preserve">4) </w:t>
      </w:r>
      <w:r w:rsidR="00F43084" w:rsidRPr="00187E64">
        <w:rPr>
          <w:rFonts w:ascii="Times New Roman" w:hAnsi="Times New Roman" w:cs="Times New Roman"/>
          <w:color w:val="000000" w:themeColor="text1"/>
          <w:sz w:val="22"/>
          <w:szCs w:val="22"/>
        </w:rPr>
        <w:t xml:space="preserve">To understand </w:t>
      </w:r>
      <w:r w:rsidR="00FA200B" w:rsidRPr="00187E64">
        <w:rPr>
          <w:rFonts w:ascii="Times New Roman" w:hAnsi="Times New Roman" w:cs="Times New Roman"/>
          <w:color w:val="000000" w:themeColor="text1"/>
          <w:sz w:val="22"/>
          <w:szCs w:val="22"/>
        </w:rPr>
        <w:t>the use of</w:t>
      </w:r>
      <w:r w:rsidR="00F43084" w:rsidRPr="00187E64">
        <w:rPr>
          <w:rFonts w:ascii="Times New Roman" w:hAnsi="Times New Roman" w:cs="Times New Roman"/>
          <w:color w:val="000000" w:themeColor="text1"/>
          <w:sz w:val="22"/>
          <w:szCs w:val="22"/>
        </w:rPr>
        <w:t xml:space="preserve"> 3-D printer</w:t>
      </w:r>
      <w:r w:rsidR="00FA200B" w:rsidRPr="00187E64">
        <w:rPr>
          <w:rFonts w:ascii="Times New Roman" w:hAnsi="Times New Roman" w:cs="Times New Roman"/>
          <w:color w:val="000000" w:themeColor="text1"/>
          <w:sz w:val="22"/>
          <w:szCs w:val="22"/>
        </w:rPr>
        <w:t>s</w:t>
      </w:r>
    </w:p>
    <w:p w14:paraId="6C443299" w14:textId="77777777" w:rsidR="00A360FC" w:rsidRPr="00187E64" w:rsidRDefault="00A360FC" w:rsidP="00446814">
      <w:pPr>
        <w:spacing w:line="276" w:lineRule="auto"/>
        <w:rPr>
          <w:rFonts w:ascii="Times New Roman" w:hAnsi="Times New Roman" w:cs="Times New Roman"/>
          <w:b/>
          <w:sz w:val="22"/>
          <w:szCs w:val="22"/>
        </w:rPr>
      </w:pPr>
    </w:p>
    <w:p w14:paraId="0F56074E" w14:textId="77777777" w:rsidR="00A360FC" w:rsidRPr="00187E64" w:rsidRDefault="00A360FC" w:rsidP="00446814">
      <w:pPr>
        <w:spacing w:line="276" w:lineRule="auto"/>
        <w:rPr>
          <w:rFonts w:ascii="Times New Roman" w:hAnsi="Times New Roman" w:cs="Times New Roman"/>
          <w:b/>
        </w:rPr>
      </w:pPr>
      <w:r w:rsidRPr="00187E64">
        <w:rPr>
          <w:rFonts w:ascii="Times New Roman" w:hAnsi="Times New Roman" w:cs="Times New Roman"/>
          <w:b/>
        </w:rPr>
        <w:t>NUMBER OF PARTICIPANTS</w:t>
      </w:r>
    </w:p>
    <w:p w14:paraId="7262E837" w14:textId="3AE73EE5" w:rsidR="00A360FC" w:rsidRPr="00187E64" w:rsidRDefault="00F60449" w:rsidP="00446814">
      <w:pPr>
        <w:spacing w:line="276" w:lineRule="auto"/>
        <w:rPr>
          <w:rFonts w:ascii="Times New Roman" w:hAnsi="Times New Roman" w:cs="Times New Roman"/>
          <w:b/>
          <w:sz w:val="22"/>
          <w:szCs w:val="22"/>
        </w:rPr>
      </w:pPr>
      <w:r w:rsidRPr="00187E64">
        <w:rPr>
          <w:rFonts w:ascii="Times New Roman" w:hAnsi="Times New Roman" w:cs="Times New Roman"/>
          <w:b/>
        </w:rPr>
        <w:tab/>
      </w:r>
      <w:r w:rsidR="00EE6562" w:rsidRPr="00187E64">
        <w:rPr>
          <w:rFonts w:ascii="Times New Roman" w:hAnsi="Times New Roman" w:cs="Times New Roman"/>
          <w:b/>
        </w:rPr>
        <w:t>6</w:t>
      </w:r>
    </w:p>
    <w:p w14:paraId="57737E9D" w14:textId="77777777" w:rsidR="00A360FC" w:rsidRPr="00187E64" w:rsidRDefault="00A360FC" w:rsidP="00446814">
      <w:pPr>
        <w:spacing w:line="276" w:lineRule="auto"/>
        <w:rPr>
          <w:rFonts w:ascii="Times New Roman" w:hAnsi="Times New Roman" w:cs="Times New Roman"/>
          <w:b/>
          <w:sz w:val="22"/>
          <w:szCs w:val="22"/>
        </w:rPr>
      </w:pPr>
    </w:p>
    <w:p w14:paraId="04CD37F6" w14:textId="77777777" w:rsidR="00A360FC" w:rsidRPr="00187E64" w:rsidRDefault="00A360FC" w:rsidP="00446814">
      <w:pPr>
        <w:spacing w:line="276" w:lineRule="auto"/>
        <w:rPr>
          <w:rFonts w:ascii="Times New Roman" w:hAnsi="Times New Roman" w:cs="Times New Roman"/>
          <w:b/>
        </w:rPr>
      </w:pPr>
      <w:r w:rsidRPr="00187E64">
        <w:rPr>
          <w:rFonts w:ascii="Times New Roman" w:hAnsi="Times New Roman" w:cs="Times New Roman"/>
          <w:b/>
        </w:rPr>
        <w:t>LANGUAGE</w:t>
      </w:r>
    </w:p>
    <w:p w14:paraId="4FE8938F" w14:textId="77777777" w:rsidR="00A360FC" w:rsidRPr="00187E64" w:rsidRDefault="00A360FC" w:rsidP="00446814">
      <w:pPr>
        <w:spacing w:line="276" w:lineRule="auto"/>
        <w:rPr>
          <w:rFonts w:ascii="Times New Roman" w:hAnsi="Times New Roman" w:cs="Times New Roman"/>
          <w:sz w:val="22"/>
          <w:szCs w:val="22"/>
        </w:rPr>
      </w:pPr>
      <w:r w:rsidRPr="00187E64">
        <w:rPr>
          <w:rFonts w:ascii="Times New Roman" w:hAnsi="Times New Roman" w:cs="Times New Roman"/>
        </w:rPr>
        <w:tab/>
      </w:r>
      <w:r w:rsidRPr="00187E64">
        <w:rPr>
          <w:rFonts w:ascii="Times New Roman" w:hAnsi="Times New Roman" w:cs="Times New Roman"/>
          <w:sz w:val="22"/>
          <w:szCs w:val="22"/>
        </w:rPr>
        <w:t>English</w:t>
      </w:r>
    </w:p>
    <w:p w14:paraId="085F1CBD" w14:textId="77777777" w:rsidR="009B63C8" w:rsidRPr="00187E64" w:rsidRDefault="009B63C8" w:rsidP="009B63C8">
      <w:pPr>
        <w:widowControl/>
        <w:jc w:val="left"/>
        <w:rPr>
          <w:rFonts w:ascii="Times New Roman" w:hAnsi="Times New Roman" w:cs="Times New Roman"/>
          <w:b/>
        </w:rPr>
      </w:pPr>
    </w:p>
    <w:p w14:paraId="201DF2ED" w14:textId="6753793E" w:rsidR="00502186" w:rsidRPr="00187E64" w:rsidRDefault="00502186" w:rsidP="009B63C8">
      <w:pPr>
        <w:widowControl/>
        <w:jc w:val="left"/>
        <w:rPr>
          <w:rFonts w:ascii="Times New Roman" w:hAnsi="Times New Roman" w:cs="Times New Roman"/>
          <w:b/>
        </w:rPr>
      </w:pPr>
      <w:r w:rsidRPr="00187E64">
        <w:rPr>
          <w:rFonts w:ascii="Times New Roman" w:hAnsi="Times New Roman" w:cs="Times New Roman"/>
          <w:b/>
        </w:rPr>
        <w:t>REQUIREMENT FOR APPLICATION</w:t>
      </w:r>
    </w:p>
    <w:p w14:paraId="37FD2FD0" w14:textId="01DD7219" w:rsidR="00502186" w:rsidRPr="00187E64" w:rsidRDefault="00502186" w:rsidP="00446814">
      <w:pPr>
        <w:spacing w:line="276" w:lineRule="auto"/>
        <w:rPr>
          <w:rFonts w:ascii="Times New Roman" w:hAnsi="Times New Roman" w:cs="Times New Roman"/>
        </w:rPr>
      </w:pPr>
      <w:r w:rsidRPr="00187E64">
        <w:rPr>
          <w:rFonts w:ascii="Times New Roman" w:hAnsi="Times New Roman" w:cs="Times New Roman"/>
        </w:rPr>
        <w:tab/>
        <w:t>Applicants should:</w:t>
      </w:r>
    </w:p>
    <w:p w14:paraId="7B7C3D06" w14:textId="68F31FA5" w:rsidR="00502186" w:rsidRPr="00187E64" w:rsidRDefault="00502186" w:rsidP="00446814">
      <w:pPr>
        <w:pStyle w:val="a5"/>
        <w:numPr>
          <w:ilvl w:val="0"/>
          <w:numId w:val="1"/>
        </w:numPr>
        <w:spacing w:line="276" w:lineRule="auto"/>
        <w:ind w:leftChars="0"/>
        <w:rPr>
          <w:rFonts w:ascii="Times New Roman" w:hAnsi="Times New Roman" w:cs="Times New Roman"/>
          <w:sz w:val="22"/>
          <w:szCs w:val="22"/>
        </w:rPr>
      </w:pPr>
      <w:r w:rsidRPr="00187E64">
        <w:rPr>
          <w:rFonts w:ascii="Times New Roman" w:hAnsi="Times New Roman" w:cs="Times New Roman"/>
          <w:sz w:val="22"/>
          <w:szCs w:val="22"/>
        </w:rPr>
        <w:t>be graduates of a university-level dental or medical school,</w:t>
      </w:r>
    </w:p>
    <w:p w14:paraId="683DFDFF" w14:textId="128DAA98" w:rsidR="00502186" w:rsidRPr="00187E64" w:rsidRDefault="00502186" w:rsidP="00446814">
      <w:pPr>
        <w:pStyle w:val="a5"/>
        <w:numPr>
          <w:ilvl w:val="0"/>
          <w:numId w:val="1"/>
        </w:numPr>
        <w:spacing w:line="276" w:lineRule="auto"/>
        <w:ind w:leftChars="0"/>
        <w:rPr>
          <w:rFonts w:ascii="Times New Roman" w:hAnsi="Times New Roman" w:cs="Times New Roman"/>
          <w:sz w:val="22"/>
          <w:szCs w:val="22"/>
        </w:rPr>
      </w:pPr>
      <w:r w:rsidRPr="00187E64">
        <w:rPr>
          <w:rFonts w:ascii="Times New Roman" w:hAnsi="Times New Roman" w:cs="Times New Roman"/>
          <w:sz w:val="22"/>
          <w:szCs w:val="22"/>
        </w:rPr>
        <w:t>be staff members</w:t>
      </w:r>
      <w:r w:rsidR="00890475" w:rsidRPr="00187E64">
        <w:rPr>
          <w:rFonts w:ascii="Times New Roman" w:hAnsi="Times New Roman" w:cs="Times New Roman"/>
          <w:sz w:val="22"/>
          <w:szCs w:val="22"/>
        </w:rPr>
        <w:t xml:space="preserve"> </w:t>
      </w:r>
      <w:r w:rsidRPr="00187E64">
        <w:rPr>
          <w:rFonts w:ascii="Times New Roman" w:hAnsi="Times New Roman" w:cs="Times New Roman"/>
          <w:sz w:val="22"/>
          <w:szCs w:val="22"/>
        </w:rPr>
        <w:t>(teaching and/or research) of a dent</w:t>
      </w:r>
      <w:r w:rsidR="00A257CF">
        <w:rPr>
          <w:rFonts w:ascii="Times New Roman" w:hAnsi="Times New Roman" w:cs="Times New Roman"/>
          <w:sz w:val="22"/>
          <w:szCs w:val="22"/>
        </w:rPr>
        <w:t xml:space="preserve">al or medical school, or </w:t>
      </w:r>
      <w:r w:rsidR="00E41737">
        <w:rPr>
          <w:rFonts w:ascii="Times New Roman" w:hAnsi="Times New Roman" w:cs="Times New Roman" w:hint="eastAsia"/>
          <w:sz w:val="22"/>
          <w:szCs w:val="22"/>
        </w:rPr>
        <w:t>equivalent</w:t>
      </w:r>
      <w:r w:rsidRPr="00187E64">
        <w:rPr>
          <w:rFonts w:ascii="Times New Roman" w:hAnsi="Times New Roman" w:cs="Times New Roman"/>
          <w:sz w:val="22"/>
          <w:szCs w:val="22"/>
        </w:rPr>
        <w:t xml:space="preserve"> institution, e.g. dentists, or doctors specializing in dentistry,</w:t>
      </w:r>
    </w:p>
    <w:p w14:paraId="2D46125A" w14:textId="7EBA226F" w:rsidR="00502186" w:rsidRPr="00187E64" w:rsidRDefault="00502186" w:rsidP="00446814">
      <w:pPr>
        <w:pStyle w:val="a5"/>
        <w:numPr>
          <w:ilvl w:val="0"/>
          <w:numId w:val="1"/>
        </w:numPr>
        <w:spacing w:line="276" w:lineRule="auto"/>
        <w:ind w:leftChars="0"/>
        <w:rPr>
          <w:rFonts w:ascii="Times New Roman" w:hAnsi="Times New Roman" w:cs="Times New Roman"/>
          <w:sz w:val="22"/>
          <w:szCs w:val="22"/>
        </w:rPr>
      </w:pPr>
      <w:r w:rsidRPr="00187E64">
        <w:rPr>
          <w:rFonts w:ascii="Times New Roman" w:hAnsi="Times New Roman" w:cs="Times New Roman"/>
          <w:sz w:val="22"/>
          <w:szCs w:val="22"/>
        </w:rPr>
        <w:t>have served at university or equivalent institution for over three years,</w:t>
      </w:r>
    </w:p>
    <w:p w14:paraId="124BD35E" w14:textId="1C7375B8" w:rsidR="00502186" w:rsidRPr="00187E64" w:rsidRDefault="00502186" w:rsidP="00446814">
      <w:pPr>
        <w:pStyle w:val="a5"/>
        <w:numPr>
          <w:ilvl w:val="0"/>
          <w:numId w:val="1"/>
        </w:numPr>
        <w:spacing w:line="276" w:lineRule="auto"/>
        <w:ind w:leftChars="0"/>
        <w:rPr>
          <w:rFonts w:ascii="Times New Roman" w:hAnsi="Times New Roman" w:cs="Times New Roman"/>
          <w:sz w:val="22"/>
          <w:szCs w:val="22"/>
        </w:rPr>
      </w:pPr>
      <w:r w:rsidRPr="00187E64">
        <w:rPr>
          <w:rFonts w:ascii="Times New Roman" w:hAnsi="Times New Roman" w:cs="Times New Roman"/>
          <w:sz w:val="22"/>
          <w:szCs w:val="22"/>
        </w:rPr>
        <w:t>be at present specializing in</w:t>
      </w:r>
      <w:r w:rsidR="00F43084" w:rsidRPr="00187E64">
        <w:rPr>
          <w:rFonts w:ascii="Times New Roman" w:hAnsi="Times New Roman" w:cs="Times New Roman"/>
          <w:sz w:val="22"/>
          <w:szCs w:val="22"/>
          <w:u w:val="single"/>
        </w:rPr>
        <w:t xml:space="preserve"> orthodontics</w:t>
      </w:r>
      <w:r w:rsidR="00F32A45" w:rsidRPr="00187E64">
        <w:rPr>
          <w:rFonts w:ascii="Times New Roman" w:hAnsi="Times New Roman" w:cs="Times New Roman"/>
          <w:sz w:val="22"/>
          <w:szCs w:val="22"/>
          <w:u w:val="single"/>
        </w:rPr>
        <w:t>,</w:t>
      </w:r>
      <w:r w:rsidRPr="00187E64">
        <w:rPr>
          <w:rFonts w:ascii="Times New Roman" w:hAnsi="Times New Roman" w:cs="Times New Roman"/>
          <w:sz w:val="22"/>
          <w:szCs w:val="22"/>
        </w:rPr>
        <w:t xml:space="preserve"> or hereafter intend</w:t>
      </w:r>
      <w:r w:rsidR="00890475" w:rsidRPr="00187E64">
        <w:rPr>
          <w:rFonts w:ascii="Times New Roman" w:hAnsi="Times New Roman" w:cs="Times New Roman"/>
          <w:sz w:val="22"/>
          <w:szCs w:val="22"/>
        </w:rPr>
        <w:t xml:space="preserve">ing to specialize in </w:t>
      </w:r>
      <w:r w:rsidR="00F43084" w:rsidRPr="00187E64">
        <w:rPr>
          <w:rFonts w:ascii="Times New Roman" w:hAnsi="Times New Roman" w:cs="Times New Roman"/>
          <w:sz w:val="22"/>
          <w:szCs w:val="22"/>
          <w:u w:val="single"/>
        </w:rPr>
        <w:t>orthodontics</w:t>
      </w:r>
      <w:r w:rsidR="00F32A45" w:rsidRPr="00187E64">
        <w:rPr>
          <w:rFonts w:ascii="Times New Roman" w:hAnsi="Times New Roman" w:cs="Times New Roman"/>
          <w:sz w:val="22"/>
          <w:szCs w:val="22"/>
          <w:u w:val="single"/>
        </w:rPr>
        <w:t>,</w:t>
      </w:r>
    </w:p>
    <w:p w14:paraId="01F86E61" w14:textId="49AFE764" w:rsidR="00502186" w:rsidRPr="00187E64" w:rsidRDefault="00502186" w:rsidP="00446814">
      <w:pPr>
        <w:pStyle w:val="a5"/>
        <w:numPr>
          <w:ilvl w:val="0"/>
          <w:numId w:val="1"/>
        </w:numPr>
        <w:spacing w:line="276" w:lineRule="auto"/>
        <w:ind w:leftChars="0"/>
        <w:rPr>
          <w:rFonts w:ascii="Times New Roman" w:hAnsi="Times New Roman" w:cs="Times New Roman"/>
          <w:sz w:val="22"/>
          <w:szCs w:val="22"/>
        </w:rPr>
      </w:pPr>
      <w:r w:rsidRPr="00187E64">
        <w:rPr>
          <w:rFonts w:ascii="Times New Roman" w:hAnsi="Times New Roman" w:cs="Times New Roman"/>
          <w:sz w:val="22"/>
          <w:szCs w:val="22"/>
        </w:rPr>
        <w:t>have a sufficient command of spoken and written English,</w:t>
      </w:r>
    </w:p>
    <w:p w14:paraId="688A1348" w14:textId="77777777" w:rsidR="00890475" w:rsidRPr="00187E64" w:rsidRDefault="00502186" w:rsidP="00446814">
      <w:pPr>
        <w:pStyle w:val="a5"/>
        <w:numPr>
          <w:ilvl w:val="0"/>
          <w:numId w:val="1"/>
        </w:numPr>
        <w:spacing w:line="276" w:lineRule="auto"/>
        <w:ind w:leftChars="0"/>
        <w:rPr>
          <w:rFonts w:ascii="Times New Roman" w:hAnsi="Times New Roman" w:cs="Times New Roman"/>
          <w:sz w:val="22"/>
          <w:szCs w:val="22"/>
        </w:rPr>
      </w:pPr>
      <w:r w:rsidRPr="00187E64">
        <w:rPr>
          <w:rFonts w:ascii="Times New Roman" w:hAnsi="Times New Roman" w:cs="Times New Roman"/>
          <w:sz w:val="22"/>
          <w:szCs w:val="22"/>
        </w:rPr>
        <w:t>be in good health, both physically and mentally</w:t>
      </w:r>
      <w:r w:rsidR="00890475" w:rsidRPr="00187E64">
        <w:rPr>
          <w:rFonts w:ascii="Times New Roman" w:hAnsi="Times New Roman" w:cs="Times New Roman"/>
          <w:sz w:val="22"/>
          <w:szCs w:val="22"/>
        </w:rPr>
        <w:t>,</w:t>
      </w:r>
    </w:p>
    <w:p w14:paraId="15AB7E24" w14:textId="1E5E0F2C" w:rsidR="00B226F7" w:rsidRPr="00187E64" w:rsidRDefault="00890475" w:rsidP="00446814">
      <w:pPr>
        <w:pStyle w:val="a5"/>
        <w:numPr>
          <w:ilvl w:val="0"/>
          <w:numId w:val="1"/>
        </w:numPr>
        <w:spacing w:line="276" w:lineRule="auto"/>
        <w:ind w:leftChars="0"/>
        <w:rPr>
          <w:rFonts w:ascii="Times New Roman" w:hAnsi="Times New Roman" w:cs="Times New Roman"/>
          <w:sz w:val="22"/>
          <w:szCs w:val="22"/>
        </w:rPr>
      </w:pPr>
      <w:r w:rsidRPr="00187E64">
        <w:rPr>
          <w:rFonts w:ascii="Times New Roman" w:hAnsi="Times New Roman" w:cs="Times New Roman"/>
          <w:sz w:val="22"/>
          <w:szCs w:val="22"/>
        </w:rPr>
        <w:t>not be serving in the military.</w:t>
      </w:r>
    </w:p>
    <w:p w14:paraId="6F12E91E" w14:textId="77777777" w:rsidR="00A360FC" w:rsidRPr="00187E64" w:rsidRDefault="00A360FC" w:rsidP="00446814">
      <w:pPr>
        <w:spacing w:line="276" w:lineRule="auto"/>
        <w:rPr>
          <w:rFonts w:ascii="Times New Roman" w:hAnsi="Times New Roman" w:cs="Times New Roman"/>
        </w:rPr>
      </w:pPr>
    </w:p>
    <w:p w14:paraId="43860D06" w14:textId="77777777" w:rsidR="00A360FC" w:rsidRPr="00187E64" w:rsidRDefault="00A360FC" w:rsidP="00446814">
      <w:pPr>
        <w:spacing w:line="276" w:lineRule="auto"/>
        <w:rPr>
          <w:rFonts w:ascii="Times New Roman" w:hAnsi="Times New Roman" w:cs="Times New Roman"/>
          <w:b/>
        </w:rPr>
      </w:pPr>
      <w:r w:rsidRPr="00187E64">
        <w:rPr>
          <w:rFonts w:ascii="Times New Roman" w:hAnsi="Times New Roman" w:cs="Times New Roman"/>
          <w:b/>
        </w:rPr>
        <w:t>TRAINING INSTITUTION</w:t>
      </w:r>
    </w:p>
    <w:p w14:paraId="24BD1902" w14:textId="37B0F227" w:rsidR="00357822" w:rsidRPr="00187E64" w:rsidRDefault="00357822" w:rsidP="00446814">
      <w:pPr>
        <w:spacing w:line="276" w:lineRule="auto"/>
        <w:rPr>
          <w:rFonts w:ascii="Times New Roman" w:hAnsi="Times New Roman" w:cs="Times New Roman"/>
          <w:sz w:val="22"/>
          <w:szCs w:val="22"/>
        </w:rPr>
      </w:pPr>
      <w:r w:rsidRPr="00187E64">
        <w:rPr>
          <w:rFonts w:ascii="Times New Roman" w:hAnsi="Times New Roman" w:cs="Times New Roman"/>
        </w:rPr>
        <w:tab/>
      </w:r>
      <w:r w:rsidRPr="00187E64">
        <w:rPr>
          <w:rFonts w:ascii="Times New Roman" w:hAnsi="Times New Roman" w:cs="Times New Roman"/>
          <w:sz w:val="22"/>
          <w:szCs w:val="22"/>
        </w:rPr>
        <w:t xml:space="preserve">Department of </w:t>
      </w:r>
      <w:r w:rsidR="00F43084" w:rsidRPr="00187E64">
        <w:rPr>
          <w:rFonts w:ascii="Times New Roman" w:hAnsi="Times New Roman" w:cs="Times New Roman"/>
          <w:sz w:val="22"/>
          <w:szCs w:val="22"/>
        </w:rPr>
        <w:t>Orthodontics and Dentofacial Orthopeadics</w:t>
      </w:r>
    </w:p>
    <w:p w14:paraId="11A3517C" w14:textId="4EAAB1B0" w:rsidR="00357822" w:rsidRPr="00187E64" w:rsidRDefault="00357822" w:rsidP="00446814">
      <w:pPr>
        <w:spacing w:line="276" w:lineRule="auto"/>
        <w:rPr>
          <w:rFonts w:ascii="Times New Roman" w:hAnsi="Times New Roman" w:cs="Times New Roman"/>
          <w:sz w:val="22"/>
          <w:szCs w:val="22"/>
        </w:rPr>
      </w:pPr>
      <w:r w:rsidRPr="00187E64">
        <w:rPr>
          <w:rFonts w:ascii="Times New Roman" w:hAnsi="Times New Roman" w:cs="Times New Roman"/>
          <w:sz w:val="22"/>
          <w:szCs w:val="22"/>
        </w:rPr>
        <w:tab/>
        <w:t>Osaka University Dental Hospital</w:t>
      </w:r>
    </w:p>
    <w:p w14:paraId="35992199" w14:textId="0021CB38" w:rsidR="00357822" w:rsidRPr="00187E64" w:rsidRDefault="003E1B22" w:rsidP="00446814">
      <w:pPr>
        <w:spacing w:line="276" w:lineRule="auto"/>
        <w:rPr>
          <w:rFonts w:ascii="Times New Roman" w:hAnsi="Times New Roman" w:cs="Times New Roman"/>
          <w:sz w:val="22"/>
          <w:szCs w:val="22"/>
        </w:rPr>
      </w:pPr>
      <w:r w:rsidRPr="00187E64">
        <w:rPr>
          <w:rFonts w:ascii="Times New Roman" w:hAnsi="Times New Roman" w:cs="Times New Roman"/>
          <w:sz w:val="22"/>
          <w:szCs w:val="22"/>
        </w:rPr>
        <w:tab/>
        <w:t>1-8</w:t>
      </w:r>
      <w:r w:rsidR="00357822" w:rsidRPr="00187E64">
        <w:rPr>
          <w:rFonts w:ascii="Times New Roman" w:hAnsi="Times New Roman" w:cs="Times New Roman"/>
          <w:sz w:val="22"/>
          <w:szCs w:val="22"/>
        </w:rPr>
        <w:t xml:space="preserve"> </w:t>
      </w:r>
      <w:r w:rsidRPr="00187E64">
        <w:rPr>
          <w:rFonts w:ascii="Times New Roman" w:hAnsi="Times New Roman" w:cs="Times New Roman"/>
          <w:sz w:val="22"/>
          <w:szCs w:val="22"/>
        </w:rPr>
        <w:t xml:space="preserve">Yamadaoka, Suita, Osaka 5650871 </w:t>
      </w:r>
      <w:r w:rsidR="00357822" w:rsidRPr="00187E64">
        <w:rPr>
          <w:rFonts w:ascii="Times New Roman" w:hAnsi="Times New Roman" w:cs="Times New Roman"/>
          <w:sz w:val="22"/>
          <w:szCs w:val="22"/>
        </w:rPr>
        <w:t xml:space="preserve"> JAPAN</w:t>
      </w:r>
    </w:p>
    <w:p w14:paraId="7933CC9E" w14:textId="77777777" w:rsidR="00357822" w:rsidRPr="00187E64" w:rsidRDefault="00357822" w:rsidP="00446814">
      <w:pPr>
        <w:spacing w:line="276" w:lineRule="auto"/>
        <w:rPr>
          <w:rFonts w:ascii="Times New Roman" w:hAnsi="Times New Roman" w:cs="Times New Roman"/>
          <w:sz w:val="22"/>
          <w:szCs w:val="22"/>
        </w:rPr>
      </w:pPr>
    </w:p>
    <w:p w14:paraId="08AE7307" w14:textId="3809DA9D" w:rsidR="00A360FC" w:rsidRPr="00187E64" w:rsidRDefault="008069BA" w:rsidP="00446814">
      <w:pPr>
        <w:spacing w:line="276" w:lineRule="auto"/>
        <w:rPr>
          <w:rFonts w:ascii="Times New Roman" w:hAnsi="Times New Roman" w:cs="Times New Roman"/>
          <w:b/>
        </w:rPr>
      </w:pPr>
      <w:r w:rsidRPr="00187E64">
        <w:rPr>
          <w:rFonts w:ascii="Times New Roman" w:hAnsi="Times New Roman" w:cs="Times New Roman"/>
          <w:b/>
        </w:rPr>
        <w:t xml:space="preserve">LOCAL COSTS and </w:t>
      </w:r>
      <w:r w:rsidR="00A360FC" w:rsidRPr="00187E64">
        <w:rPr>
          <w:rFonts w:ascii="Times New Roman" w:hAnsi="Times New Roman" w:cs="Times New Roman"/>
          <w:b/>
        </w:rPr>
        <w:t>ACCOMMODATION</w:t>
      </w:r>
      <w:r w:rsidRPr="00187E64">
        <w:rPr>
          <w:rFonts w:ascii="Times New Roman" w:hAnsi="Times New Roman" w:cs="Times New Roman"/>
          <w:b/>
        </w:rPr>
        <w:t>S</w:t>
      </w:r>
    </w:p>
    <w:p w14:paraId="32F317CE" w14:textId="704AF0DD" w:rsidR="008069BA" w:rsidRPr="00187E64" w:rsidRDefault="00357822" w:rsidP="00980B59">
      <w:pPr>
        <w:spacing w:line="276" w:lineRule="auto"/>
        <w:rPr>
          <w:rFonts w:ascii="Times New Roman" w:hAnsi="Times New Roman" w:cs="Times New Roman"/>
        </w:rPr>
      </w:pPr>
      <w:r w:rsidRPr="00187E64">
        <w:rPr>
          <w:rFonts w:ascii="Times New Roman" w:hAnsi="Times New Roman" w:cs="Times New Roman"/>
        </w:rPr>
        <w:tab/>
      </w:r>
      <w:r w:rsidR="008069BA" w:rsidRPr="00187E64">
        <w:rPr>
          <w:rFonts w:ascii="Times New Roman" w:hAnsi="Times New Roman" w:cs="Times New Roman"/>
        </w:rPr>
        <w:t xml:space="preserve">Local costs, such as accommodation, </w:t>
      </w:r>
      <w:r w:rsidR="00244DC8" w:rsidRPr="00187E64">
        <w:rPr>
          <w:rFonts w:ascii="Times New Roman" w:hAnsi="Times New Roman" w:cs="Times New Roman"/>
        </w:rPr>
        <w:t>meals, and</w:t>
      </w:r>
      <w:r w:rsidR="008069BA" w:rsidRPr="00187E64">
        <w:rPr>
          <w:rFonts w:ascii="Times New Roman" w:hAnsi="Times New Roman" w:cs="Times New Roman"/>
        </w:rPr>
        <w:t xml:space="preserve"> other personal expenses</w:t>
      </w:r>
      <w:r w:rsidR="007E1110" w:rsidRPr="00187E64">
        <w:rPr>
          <w:rFonts w:ascii="Times New Roman" w:hAnsi="Times New Roman" w:cs="Times New Roman"/>
        </w:rPr>
        <w:t xml:space="preserve"> shall be </w:t>
      </w:r>
    </w:p>
    <w:p w14:paraId="3540BF7E" w14:textId="6FEB5A46" w:rsidR="00357822" w:rsidRPr="00187E64" w:rsidRDefault="007E1110" w:rsidP="008069BA">
      <w:pPr>
        <w:spacing w:line="276" w:lineRule="auto"/>
        <w:ind w:firstLineChars="400" w:firstLine="960"/>
        <w:rPr>
          <w:rFonts w:ascii="Times New Roman" w:hAnsi="Times New Roman" w:cs="Times New Roman"/>
        </w:rPr>
      </w:pPr>
      <w:r w:rsidRPr="00187E64">
        <w:rPr>
          <w:rFonts w:ascii="Times New Roman" w:hAnsi="Times New Roman" w:cs="Times New Roman"/>
        </w:rPr>
        <w:t>the responsibility of each participant.</w:t>
      </w:r>
    </w:p>
    <w:p w14:paraId="73D42C0D" w14:textId="77777777" w:rsidR="007E1110" w:rsidRPr="00187E64" w:rsidRDefault="007E1110" w:rsidP="00980B59">
      <w:pPr>
        <w:spacing w:line="276" w:lineRule="auto"/>
        <w:rPr>
          <w:rFonts w:ascii="Times New Roman" w:hAnsi="Times New Roman" w:cs="Times New Roman"/>
          <w:sz w:val="22"/>
          <w:szCs w:val="22"/>
        </w:rPr>
      </w:pPr>
    </w:p>
    <w:p w14:paraId="277F90D6" w14:textId="1FE28A1C" w:rsidR="00A360FC" w:rsidRPr="00187E64" w:rsidRDefault="008069BA" w:rsidP="00446814">
      <w:pPr>
        <w:spacing w:line="276" w:lineRule="auto"/>
        <w:rPr>
          <w:rFonts w:ascii="Times New Roman" w:hAnsi="Times New Roman" w:cs="Times New Roman"/>
          <w:b/>
        </w:rPr>
      </w:pPr>
      <w:r w:rsidRPr="00187E64">
        <w:rPr>
          <w:rFonts w:ascii="Times New Roman" w:hAnsi="Times New Roman" w:cs="Times New Roman"/>
          <w:b/>
        </w:rPr>
        <w:t>COURSE</w:t>
      </w:r>
      <w:r w:rsidR="00357822" w:rsidRPr="00187E64">
        <w:rPr>
          <w:rFonts w:ascii="Times New Roman" w:hAnsi="Times New Roman" w:cs="Times New Roman"/>
          <w:b/>
        </w:rPr>
        <w:t xml:space="preserve"> FEE</w:t>
      </w:r>
    </w:p>
    <w:p w14:paraId="74A99BCE" w14:textId="55F86686" w:rsidR="00357822" w:rsidRPr="00187E64" w:rsidRDefault="00357822" w:rsidP="00446814">
      <w:pPr>
        <w:spacing w:line="276" w:lineRule="auto"/>
        <w:rPr>
          <w:rFonts w:ascii="Times New Roman" w:hAnsi="Times New Roman" w:cs="Times New Roman"/>
          <w:sz w:val="22"/>
          <w:szCs w:val="22"/>
        </w:rPr>
      </w:pPr>
      <w:r w:rsidRPr="00187E64">
        <w:rPr>
          <w:rFonts w:ascii="Times New Roman" w:hAnsi="Times New Roman" w:cs="Times New Roman"/>
        </w:rPr>
        <w:tab/>
      </w:r>
      <w:r w:rsidR="00C27F2D">
        <w:rPr>
          <w:rFonts w:ascii="Times New Roman" w:hAnsi="Times New Roman" w:cs="Times New Roman"/>
          <w:sz w:val="22"/>
          <w:szCs w:val="22"/>
        </w:rPr>
        <w:t>340,000</w:t>
      </w:r>
      <w:r w:rsidR="009F5C9D" w:rsidRPr="00DD52EC">
        <w:rPr>
          <w:rFonts w:ascii="Times New Roman" w:hAnsi="Times New Roman" w:cs="Times New Roman"/>
          <w:sz w:val="22"/>
          <w:szCs w:val="22"/>
        </w:rPr>
        <w:t xml:space="preserve"> JPY</w:t>
      </w:r>
      <w:r w:rsidR="00C27F2D">
        <w:rPr>
          <w:rFonts w:ascii="Times New Roman" w:hAnsi="Times New Roman" w:cs="Times New Roman"/>
          <w:sz w:val="22"/>
          <w:szCs w:val="22"/>
        </w:rPr>
        <w:t xml:space="preserve"> (It does not include national/local consumption taxes.)</w:t>
      </w:r>
    </w:p>
    <w:p w14:paraId="5236A642" w14:textId="77777777" w:rsidR="00E00E0A" w:rsidRPr="00187E64" w:rsidRDefault="00E00E0A" w:rsidP="00446814">
      <w:pPr>
        <w:spacing w:line="276" w:lineRule="auto"/>
        <w:rPr>
          <w:rFonts w:ascii="Times New Roman" w:hAnsi="Times New Roman" w:cs="Times New Roman"/>
        </w:rPr>
      </w:pPr>
    </w:p>
    <w:p w14:paraId="15952631" w14:textId="5854BA7C" w:rsidR="00E00E0A" w:rsidRPr="00187E64" w:rsidRDefault="00E00E0A" w:rsidP="00446814">
      <w:pPr>
        <w:spacing w:line="276" w:lineRule="auto"/>
        <w:rPr>
          <w:rFonts w:ascii="Times New Roman" w:hAnsi="Times New Roman" w:cs="Times New Roman"/>
          <w:b/>
          <w:sz w:val="22"/>
          <w:szCs w:val="22"/>
        </w:rPr>
      </w:pPr>
      <w:r w:rsidRPr="00187E64">
        <w:rPr>
          <w:rFonts w:ascii="Times New Roman" w:hAnsi="Times New Roman" w:cs="Times New Roman"/>
          <w:b/>
        </w:rPr>
        <w:t>NOTES</w:t>
      </w:r>
    </w:p>
    <w:p w14:paraId="4EF9B2B0" w14:textId="3794F71F" w:rsidR="00E00E0A" w:rsidRPr="00187E64" w:rsidRDefault="00E00E0A" w:rsidP="00446814">
      <w:pPr>
        <w:spacing w:line="276" w:lineRule="auto"/>
        <w:ind w:leftChars="413" w:left="991"/>
        <w:rPr>
          <w:rFonts w:ascii="Times New Roman" w:hAnsi="Times New Roman" w:cs="Times New Roman"/>
          <w:sz w:val="22"/>
          <w:szCs w:val="22"/>
        </w:rPr>
      </w:pPr>
      <w:r w:rsidRPr="00187E64">
        <w:rPr>
          <w:rFonts w:ascii="Times New Roman" w:hAnsi="Times New Roman" w:cs="Times New Roman"/>
          <w:sz w:val="22"/>
          <w:szCs w:val="22"/>
        </w:rPr>
        <w:t>The Faculty of Dentistry was established in 1951 as the first dental school among Japan’s national universities to promote both instructor training and research in dental science and dental health education. The Graduate School was established in 1960.</w:t>
      </w:r>
    </w:p>
    <w:p w14:paraId="24629D06" w14:textId="5200363D" w:rsidR="00E00E0A" w:rsidRPr="00187E64" w:rsidRDefault="00E00E0A" w:rsidP="00446814">
      <w:pPr>
        <w:spacing w:line="276" w:lineRule="auto"/>
        <w:ind w:leftChars="413" w:left="991"/>
        <w:rPr>
          <w:rFonts w:ascii="Times New Roman" w:hAnsi="Times New Roman" w:cs="Times New Roman"/>
          <w:sz w:val="22"/>
          <w:szCs w:val="22"/>
        </w:rPr>
      </w:pPr>
      <w:r w:rsidRPr="00187E64">
        <w:rPr>
          <w:rFonts w:ascii="Times New Roman" w:hAnsi="Times New Roman" w:cs="Times New Roman"/>
          <w:sz w:val="22"/>
          <w:szCs w:val="22"/>
        </w:rPr>
        <w:t>Sixty students are accepted by the Faculty of Dentistry each year. The students pursue three semesters of pre-dental general education on the Toyonaka Campus, followed by nine semester of basic and clinical dental science in the Faculty of Dentistry and the Dental Hospital on the Suita Campus (total six years).</w:t>
      </w:r>
    </w:p>
    <w:p w14:paraId="762EAABF" w14:textId="6D2DA750" w:rsidR="00E00E0A" w:rsidRPr="00187E64" w:rsidRDefault="00E00E0A" w:rsidP="00446814">
      <w:pPr>
        <w:spacing w:line="276" w:lineRule="auto"/>
        <w:ind w:leftChars="413" w:left="991"/>
        <w:rPr>
          <w:rFonts w:ascii="Times New Roman" w:hAnsi="Times New Roman" w:cs="Times New Roman"/>
          <w:sz w:val="22"/>
          <w:szCs w:val="22"/>
        </w:rPr>
      </w:pPr>
      <w:r w:rsidRPr="00187E64">
        <w:rPr>
          <w:rFonts w:ascii="Times New Roman" w:hAnsi="Times New Roman" w:cs="Times New Roman"/>
          <w:sz w:val="22"/>
          <w:szCs w:val="22"/>
        </w:rPr>
        <w:t>The faculty building on the Suita Campus was completed in 1983. It has been designed to accommodate a full program of education, research and patient care, and provides laboratories as well as clinical and classroom facilities for the Dental School and the Graduate School.</w:t>
      </w:r>
    </w:p>
    <w:p w14:paraId="0D07F50E" w14:textId="042AE064" w:rsidR="00E37497" w:rsidRDefault="00E00E0A" w:rsidP="005B2E4F">
      <w:pPr>
        <w:spacing w:line="276" w:lineRule="auto"/>
        <w:ind w:leftChars="413" w:left="991"/>
        <w:rPr>
          <w:rFonts w:ascii="Times New Roman" w:hAnsi="Times New Roman" w:cs="Times New Roman"/>
          <w:sz w:val="22"/>
          <w:szCs w:val="22"/>
        </w:rPr>
      </w:pPr>
      <w:r w:rsidRPr="00187E64">
        <w:rPr>
          <w:rFonts w:ascii="Times New Roman" w:hAnsi="Times New Roman" w:cs="Times New Roman"/>
          <w:sz w:val="22"/>
          <w:szCs w:val="22"/>
        </w:rPr>
        <w:t>At present, the Faculty of Dentistry comprises academic 22 chairs and a Research Resources Center: 8 chairs for basic dental science and 13 for clinical dental science</w:t>
      </w:r>
      <w:r w:rsidR="005B2E4F">
        <w:rPr>
          <w:rFonts w:ascii="Times New Roman" w:hAnsi="Times New Roman" w:cs="Times New Roman"/>
          <w:sz w:val="22"/>
          <w:szCs w:val="22"/>
        </w:rPr>
        <w:t>.</w:t>
      </w:r>
    </w:p>
    <w:p w14:paraId="7BEF0CCE" w14:textId="77777777" w:rsidR="005B2E4F" w:rsidRDefault="005B2E4F" w:rsidP="005B2E4F">
      <w:pPr>
        <w:spacing w:line="276" w:lineRule="auto"/>
        <w:ind w:leftChars="413" w:left="991"/>
        <w:rPr>
          <w:rFonts w:ascii="Times New Roman" w:hAnsi="Times New Roman" w:cs="Times New Roman"/>
          <w:b/>
          <w:sz w:val="28"/>
          <w:szCs w:val="28"/>
        </w:rPr>
      </w:pPr>
    </w:p>
    <w:p w14:paraId="07CED7BC" w14:textId="2536FB99" w:rsidR="00C27F2D" w:rsidRDefault="00C27F2D">
      <w:pPr>
        <w:widowControl/>
        <w:jc w:val="left"/>
        <w:rPr>
          <w:rFonts w:ascii="Times New Roman" w:hAnsi="Times New Roman" w:cs="Times New Roman"/>
          <w:b/>
          <w:sz w:val="28"/>
          <w:szCs w:val="28"/>
        </w:rPr>
      </w:pPr>
    </w:p>
    <w:p w14:paraId="495EEE2E" w14:textId="59E42D21" w:rsidR="00C27F2D" w:rsidRDefault="00C27F2D">
      <w:pPr>
        <w:widowControl/>
        <w:jc w:val="left"/>
        <w:rPr>
          <w:rFonts w:ascii="Times New Roman" w:hAnsi="Times New Roman" w:cs="Times New Roman"/>
          <w:b/>
          <w:sz w:val="28"/>
          <w:szCs w:val="28"/>
        </w:rPr>
      </w:pPr>
    </w:p>
    <w:p w14:paraId="21A443B3" w14:textId="77777777" w:rsidR="00C27F2D" w:rsidRDefault="00C27F2D">
      <w:pPr>
        <w:widowControl/>
        <w:jc w:val="left"/>
        <w:rPr>
          <w:rFonts w:ascii="Times New Roman" w:hAnsi="Times New Roman" w:cs="Times New Roman"/>
          <w:b/>
          <w:sz w:val="28"/>
          <w:szCs w:val="28"/>
        </w:rPr>
      </w:pPr>
    </w:p>
    <w:p w14:paraId="5F7C49BA" w14:textId="77777777" w:rsidR="00DD52EC" w:rsidRDefault="00DD52EC" w:rsidP="002B6521">
      <w:pPr>
        <w:jc w:val="left"/>
        <w:rPr>
          <w:rFonts w:ascii="Times New Roman" w:hAnsi="Times New Roman" w:cs="Times New Roman"/>
          <w:b/>
          <w:sz w:val="28"/>
          <w:szCs w:val="28"/>
        </w:rPr>
      </w:pPr>
    </w:p>
    <w:p w14:paraId="36DDA80C" w14:textId="77777777" w:rsidR="00DD52EC" w:rsidRDefault="00DD52EC" w:rsidP="002B6521">
      <w:pPr>
        <w:jc w:val="left"/>
        <w:rPr>
          <w:rFonts w:ascii="Times New Roman" w:hAnsi="Times New Roman" w:cs="Times New Roman"/>
          <w:b/>
          <w:sz w:val="28"/>
          <w:szCs w:val="28"/>
        </w:rPr>
      </w:pPr>
    </w:p>
    <w:p w14:paraId="75CE1E4A" w14:textId="3E25453A" w:rsidR="001520F9" w:rsidRPr="00187E64" w:rsidRDefault="00314C78" w:rsidP="002B6521">
      <w:pPr>
        <w:jc w:val="left"/>
        <w:rPr>
          <w:rFonts w:ascii="Times New Roman" w:hAnsi="Times New Roman" w:cs="Times New Roman"/>
          <w:color w:val="FF0000"/>
          <w:sz w:val="22"/>
          <w:szCs w:val="22"/>
        </w:rPr>
      </w:pPr>
      <w:r w:rsidRPr="00187E64">
        <w:rPr>
          <w:rFonts w:ascii="Times New Roman" w:hAnsi="Times New Roman" w:cs="Times New Roman"/>
          <w:b/>
          <w:sz w:val="28"/>
          <w:szCs w:val="28"/>
        </w:rPr>
        <w:t>TIMETABLE</w:t>
      </w:r>
      <w:r w:rsidR="002B6521" w:rsidRPr="00187E64">
        <w:rPr>
          <w:rFonts w:ascii="Times New Roman" w:hAnsi="Times New Roman" w:cs="Times New Roman"/>
          <w:color w:val="FF0000"/>
          <w:sz w:val="22"/>
          <w:szCs w:val="22"/>
        </w:rPr>
        <w:t xml:space="preserve"> </w:t>
      </w:r>
    </w:p>
    <w:p w14:paraId="1688FB42" w14:textId="0CBACD81" w:rsidR="00314C78" w:rsidRPr="00187E64" w:rsidRDefault="00E37497" w:rsidP="00314C78">
      <w:pPr>
        <w:jc w:val="left"/>
        <w:rPr>
          <w:rFonts w:ascii="Times New Roman" w:hAnsi="Times New Roman" w:cs="Times New Roman"/>
          <w:b/>
          <w:sz w:val="28"/>
          <w:szCs w:val="28"/>
        </w:rPr>
      </w:pPr>
      <w:r w:rsidRPr="00E37497">
        <w:rPr>
          <w:rFonts w:ascii="Times New Roman" w:hAnsi="Times New Roman" w:cs="Times New Roman"/>
          <w:b/>
          <w:noProof/>
          <w:sz w:val="28"/>
          <w:szCs w:val="28"/>
        </w:rPr>
        <mc:AlternateContent>
          <mc:Choice Requires="wps">
            <w:drawing>
              <wp:anchor distT="0" distB="0" distL="114300" distR="114300" simplePos="0" relativeHeight="251669504" behindDoc="0" locked="0" layoutInCell="1" allowOverlap="1" wp14:anchorId="2F157BA3" wp14:editId="4C90C769">
                <wp:simplePos x="0" y="0"/>
                <wp:positionH relativeFrom="column">
                  <wp:posOffset>3995420</wp:posOffset>
                </wp:positionH>
                <wp:positionV relativeFrom="paragraph">
                  <wp:posOffset>82550</wp:posOffset>
                </wp:positionV>
                <wp:extent cx="2374265" cy="1403985"/>
                <wp:effectExtent l="0" t="0" r="8890" b="0"/>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31E2525F" w14:textId="5F43B652" w:rsidR="00E37497" w:rsidRDefault="00E37497">
                            <w:r>
                              <w:rPr>
                                <w:noProof/>
                              </w:rPr>
                              <w:drawing>
                                <wp:inline distT="0" distB="0" distL="0" distR="0" wp14:anchorId="2750B0ED" wp14:editId="7F031905">
                                  <wp:extent cx="2457450" cy="1842770"/>
                                  <wp:effectExtent l="0" t="0" r="0" b="508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ライド6.PNG"/>
                                          <pic:cNvPicPr/>
                                        </pic:nvPicPr>
                                        <pic:blipFill>
                                          <a:blip r:embed="rId11">
                                            <a:extLst>
                                              <a:ext uri="{28A0092B-C50C-407E-A947-70E740481C1C}">
                                                <a14:useLocalDpi xmlns:a14="http://schemas.microsoft.com/office/drawing/2010/main" val="0"/>
                                              </a:ext>
                                            </a:extLst>
                                          </a:blip>
                                          <a:stretch>
                                            <a:fillRect/>
                                          </a:stretch>
                                        </pic:blipFill>
                                        <pic:spPr>
                                          <a:xfrm>
                                            <a:off x="0" y="0"/>
                                            <a:ext cx="2457450" cy="184277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157BA3" id="_x0000_s1028" type="#_x0000_t202" style="position:absolute;margin-left:314.6pt;margin-top:6.5pt;width:186.95pt;height:110.55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" stroked="f">
                <v:textbox style="mso-fit-shape-to-text:t">
                  <w:txbxContent>
                    <w:p w14:paraId="31E2525F" w14:textId="5F43B652" w:rsidR="00E37497" w:rsidRDefault="00E37497">
                      <w:r>
                        <w:rPr>
                          <w:noProof/>
                        </w:rPr>
                        <w:drawing>
                          <wp:inline distT="0" distB="0" distL="0" distR="0" wp14:anchorId="2750B0ED" wp14:editId="7F031905">
                            <wp:extent cx="2457450" cy="1842770"/>
                            <wp:effectExtent l="0" t="0" r="0" b="508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ライド6.PNG"/>
                                    <pic:cNvPicPr/>
                                  </pic:nvPicPr>
                                  <pic:blipFill>
                                    <a:blip r:embed="rId11">
                                      <a:extLst>
                                        <a:ext uri="{28A0092B-C50C-407E-A947-70E740481C1C}">
                                          <a14:useLocalDpi xmlns:a14="http://schemas.microsoft.com/office/drawing/2010/main" val="0"/>
                                        </a:ext>
                                      </a:extLst>
                                    </a:blip>
                                    <a:stretch>
                                      <a:fillRect/>
                                    </a:stretch>
                                  </pic:blipFill>
                                  <pic:spPr>
                                    <a:xfrm>
                                      <a:off x="0" y="0"/>
                                      <a:ext cx="2457450" cy="1842770"/>
                                    </a:xfrm>
                                    <a:prstGeom prst="rect">
                                      <a:avLst/>
                                    </a:prstGeom>
                                  </pic:spPr>
                                </pic:pic>
                              </a:graphicData>
                            </a:graphic>
                          </wp:inline>
                        </w:drawing>
                      </w:r>
                    </w:p>
                  </w:txbxContent>
                </v:textbox>
                <w10:wrap type="square"/>
              </v:shape>
            </w:pict>
          </mc:Fallback>
        </mc:AlternateContent>
      </w:r>
    </w:p>
    <w:p w14:paraId="201BD1B2" w14:textId="197B0E5D" w:rsidR="00314C78" w:rsidRPr="00187E64" w:rsidRDefault="00314C78" w:rsidP="00314C78">
      <w:pPr>
        <w:jc w:val="left"/>
        <w:rPr>
          <w:rFonts w:ascii="Times New Roman" w:hAnsi="Times New Roman" w:cs="Times New Roman"/>
          <w:sz w:val="28"/>
          <w:szCs w:val="28"/>
          <w:u w:val="single"/>
        </w:rPr>
      </w:pPr>
      <w:r w:rsidRPr="00187E64">
        <w:rPr>
          <w:rFonts w:ascii="Times New Roman" w:hAnsi="Times New Roman" w:cs="Times New Roman"/>
          <w:sz w:val="28"/>
          <w:szCs w:val="28"/>
          <w:u w:val="single"/>
        </w:rPr>
        <w:t>Day 1</w:t>
      </w:r>
    </w:p>
    <w:p w14:paraId="4C2BE554" w14:textId="037FC6E2" w:rsidR="00A931C0" w:rsidRPr="00187E64" w:rsidRDefault="00A931C0" w:rsidP="00314C78">
      <w:pPr>
        <w:jc w:val="left"/>
        <w:rPr>
          <w:rFonts w:ascii="Times New Roman" w:hAnsi="Times New Roman" w:cs="Times New Roman"/>
          <w:sz w:val="28"/>
          <w:szCs w:val="28"/>
        </w:rPr>
      </w:pPr>
      <w:r w:rsidRPr="00187E64">
        <w:rPr>
          <w:rFonts w:ascii="Times New Roman" w:hAnsi="Times New Roman" w:cs="Times New Roman"/>
          <w:sz w:val="28"/>
          <w:szCs w:val="28"/>
        </w:rPr>
        <w:t xml:space="preserve">AM: </w:t>
      </w:r>
      <w:r w:rsidR="001520F9" w:rsidRPr="00187E64">
        <w:rPr>
          <w:rFonts w:ascii="Times New Roman" w:hAnsi="Times New Roman" w:cs="Times New Roman"/>
          <w:sz w:val="28"/>
          <w:szCs w:val="28"/>
        </w:rPr>
        <w:t>9:00-11</w:t>
      </w:r>
      <w:r w:rsidR="00E85A25" w:rsidRPr="00187E64">
        <w:rPr>
          <w:rFonts w:ascii="Times New Roman" w:hAnsi="Times New Roman" w:cs="Times New Roman"/>
          <w:sz w:val="28"/>
          <w:szCs w:val="28"/>
        </w:rPr>
        <w:t xml:space="preserve">:00 </w:t>
      </w:r>
      <w:r w:rsidRPr="00187E64">
        <w:rPr>
          <w:rFonts w:ascii="Times New Roman" w:hAnsi="Times New Roman" w:cs="Times New Roman"/>
          <w:sz w:val="28"/>
          <w:szCs w:val="28"/>
        </w:rPr>
        <w:t>Orientation</w:t>
      </w:r>
    </w:p>
    <w:p w14:paraId="29F0CFF5" w14:textId="77777777" w:rsidR="00A70B7A" w:rsidRPr="00187E64" w:rsidRDefault="00A931C0" w:rsidP="00314C78">
      <w:pPr>
        <w:jc w:val="left"/>
        <w:rPr>
          <w:rFonts w:ascii="Times New Roman" w:hAnsi="Times New Roman" w:cs="Times New Roman"/>
          <w:sz w:val="28"/>
          <w:szCs w:val="28"/>
        </w:rPr>
      </w:pPr>
      <w:r w:rsidRPr="00187E64">
        <w:rPr>
          <w:rFonts w:ascii="Times New Roman" w:hAnsi="Times New Roman" w:cs="Times New Roman"/>
          <w:sz w:val="28"/>
          <w:szCs w:val="28"/>
        </w:rPr>
        <w:t>AM</w:t>
      </w:r>
      <w:r w:rsidR="00314C78" w:rsidRPr="00187E64">
        <w:rPr>
          <w:rFonts w:ascii="Times New Roman" w:hAnsi="Times New Roman" w:cs="Times New Roman"/>
          <w:sz w:val="28"/>
          <w:szCs w:val="28"/>
        </w:rPr>
        <w:t xml:space="preserve">: </w:t>
      </w:r>
      <w:r w:rsidR="00F15F92" w:rsidRPr="00187E64">
        <w:rPr>
          <w:rFonts w:ascii="Times New Roman" w:hAnsi="Times New Roman" w:cs="Times New Roman"/>
          <w:sz w:val="28"/>
          <w:szCs w:val="28"/>
        </w:rPr>
        <w:t xml:space="preserve">11:00-12:00 </w:t>
      </w:r>
    </w:p>
    <w:p w14:paraId="27ACFB45" w14:textId="507DCC97" w:rsidR="005562C4" w:rsidRPr="00187E64" w:rsidRDefault="00F43084" w:rsidP="005562C4">
      <w:pPr>
        <w:jc w:val="left"/>
        <w:rPr>
          <w:rFonts w:ascii="Times New Roman" w:hAnsi="Times New Roman" w:cs="Times New Roman"/>
          <w:sz w:val="28"/>
          <w:szCs w:val="28"/>
        </w:rPr>
      </w:pPr>
      <w:r w:rsidRPr="00187E64">
        <w:rPr>
          <w:rFonts w:ascii="Times New Roman" w:hAnsi="Times New Roman" w:cs="Times New Roman"/>
          <w:sz w:val="28"/>
          <w:szCs w:val="28"/>
        </w:rPr>
        <w:t xml:space="preserve"> </w:t>
      </w:r>
      <w:r w:rsidR="005562C4" w:rsidRPr="00187E64">
        <w:rPr>
          <w:rFonts w:ascii="Times New Roman" w:hAnsi="Times New Roman" w:cs="Times New Roman"/>
          <w:sz w:val="28"/>
          <w:szCs w:val="28"/>
        </w:rPr>
        <w:t>Lecture of the basic knowledge of the 3-D data and 3-D apparatus</w:t>
      </w:r>
    </w:p>
    <w:p w14:paraId="0AA1870C" w14:textId="77777777" w:rsidR="00187E64" w:rsidRPr="00187E64" w:rsidRDefault="00187E64" w:rsidP="005562C4">
      <w:pPr>
        <w:jc w:val="left"/>
        <w:rPr>
          <w:rFonts w:ascii="Times New Roman" w:hAnsi="Times New Roman" w:cs="Times New Roman"/>
          <w:sz w:val="28"/>
          <w:szCs w:val="28"/>
        </w:rPr>
      </w:pPr>
    </w:p>
    <w:p w14:paraId="71C685E3" w14:textId="1D166096" w:rsidR="00187E64" w:rsidRPr="00187E64" w:rsidRDefault="00187E64" w:rsidP="005562C4">
      <w:pPr>
        <w:jc w:val="left"/>
        <w:rPr>
          <w:rFonts w:ascii="Times New Roman" w:hAnsi="Times New Roman" w:cs="Times New Roman"/>
          <w:color w:val="222222"/>
          <w:shd w:val="clear" w:color="auto" w:fill="FFFFFF"/>
        </w:rPr>
      </w:pPr>
    </w:p>
    <w:p w14:paraId="31CDC5DB" w14:textId="4F5B7D3B" w:rsidR="005562C4" w:rsidRPr="00187E64" w:rsidRDefault="005562C4" w:rsidP="00314C78">
      <w:pPr>
        <w:jc w:val="left"/>
        <w:rPr>
          <w:rFonts w:ascii="Times New Roman" w:hAnsi="Times New Roman" w:cs="Times New Roman"/>
          <w:sz w:val="28"/>
          <w:szCs w:val="28"/>
        </w:rPr>
      </w:pPr>
      <w:r w:rsidRPr="00187E64">
        <w:rPr>
          <w:rFonts w:ascii="Times New Roman" w:hAnsi="Times New Roman" w:cs="Times New Roman"/>
          <w:sz w:val="28"/>
          <w:szCs w:val="28"/>
        </w:rPr>
        <w:t xml:space="preserve">  </w:t>
      </w:r>
    </w:p>
    <w:p w14:paraId="5921B201" w14:textId="7CB6C0FA" w:rsidR="00A931C0" w:rsidRDefault="00A931C0" w:rsidP="00314C78">
      <w:pPr>
        <w:jc w:val="left"/>
        <w:rPr>
          <w:rFonts w:ascii="Times New Roman" w:hAnsi="Times New Roman" w:cs="Times New Roman"/>
          <w:sz w:val="28"/>
          <w:szCs w:val="28"/>
        </w:rPr>
      </w:pPr>
    </w:p>
    <w:p w14:paraId="3E32F37C" w14:textId="77777777" w:rsidR="00E37497" w:rsidRDefault="00E37497" w:rsidP="00314C78">
      <w:pPr>
        <w:jc w:val="left"/>
        <w:rPr>
          <w:rFonts w:ascii="Times New Roman" w:hAnsi="Times New Roman" w:cs="Times New Roman"/>
          <w:sz w:val="28"/>
          <w:szCs w:val="28"/>
        </w:rPr>
      </w:pPr>
    </w:p>
    <w:p w14:paraId="43B3BAE8" w14:textId="77777777" w:rsidR="00E37497" w:rsidRDefault="00E37497" w:rsidP="00314C78">
      <w:pPr>
        <w:jc w:val="left"/>
        <w:rPr>
          <w:rFonts w:ascii="Times New Roman" w:hAnsi="Times New Roman" w:cs="Times New Roman"/>
          <w:sz w:val="28"/>
          <w:szCs w:val="28"/>
        </w:rPr>
      </w:pPr>
    </w:p>
    <w:p w14:paraId="61162E78" w14:textId="77777777" w:rsidR="00E37497" w:rsidRDefault="00E37497" w:rsidP="00314C78">
      <w:pPr>
        <w:jc w:val="left"/>
        <w:rPr>
          <w:rFonts w:ascii="Times New Roman" w:hAnsi="Times New Roman" w:cs="Times New Roman"/>
          <w:sz w:val="28"/>
          <w:szCs w:val="28"/>
        </w:rPr>
      </w:pPr>
    </w:p>
    <w:p w14:paraId="599D8ABA" w14:textId="6BA77EC8" w:rsidR="00E37497" w:rsidRPr="008F27D3" w:rsidRDefault="00E37497" w:rsidP="00E37497">
      <w:pPr>
        <w:jc w:val="left"/>
        <w:rPr>
          <w:rFonts w:ascii="Times New Roman" w:hAnsi="Times New Roman" w:cs="Times New Roman"/>
          <w:sz w:val="28"/>
          <w:szCs w:val="28"/>
          <w:u w:val="single"/>
        </w:rPr>
      </w:pPr>
      <w:r w:rsidRPr="008F27D3">
        <w:rPr>
          <w:rFonts w:ascii="Times New Roman" w:hAnsi="Times New Roman" w:cs="Times New Roman"/>
          <w:noProof/>
          <w:sz w:val="28"/>
          <w:szCs w:val="28"/>
          <w:u w:val="single"/>
        </w:rPr>
        <mc:AlternateContent>
          <mc:Choice Requires="wps">
            <w:drawing>
              <wp:anchor distT="0" distB="0" distL="114300" distR="114300" simplePos="0" relativeHeight="251671552" behindDoc="0" locked="0" layoutInCell="1" allowOverlap="1" wp14:anchorId="0BDFDC03" wp14:editId="26081BC9">
                <wp:simplePos x="0" y="0"/>
                <wp:positionH relativeFrom="column">
                  <wp:posOffset>-142240</wp:posOffset>
                </wp:positionH>
                <wp:positionV relativeFrom="paragraph">
                  <wp:posOffset>93980</wp:posOffset>
                </wp:positionV>
                <wp:extent cx="2374265" cy="1403985"/>
                <wp:effectExtent l="0" t="0" r="27940" b="27305"/>
                <wp:wrapSquare wrapText="bothSides"/>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14:paraId="3EF509F6" w14:textId="77777777" w:rsidR="00E37497" w:rsidRDefault="00E37497" w:rsidP="00E37497">
                            <w:r w:rsidRPr="00E37497">
                              <w:rPr>
                                <w:noProof/>
                              </w:rPr>
                              <w:drawing>
                                <wp:inline distT="0" distB="0" distL="0" distR="0" wp14:anchorId="598C0652" wp14:editId="6BDB5D77">
                                  <wp:extent cx="2482215" cy="2310817"/>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2215" cy="231081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BDFDC03" id="_x0000_s1029" type="#_x0000_t202" style="position:absolute;margin-left:-11.2pt;margin-top:7.4pt;width:186.95pt;height:110.55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" strokecolor="white [3212]">
                <v:textbox style="mso-fit-shape-to-text:t">
                  <w:txbxContent>
                    <w:p w14:paraId="3EF509F6" w14:textId="77777777" w:rsidR="00E37497" w:rsidRDefault="00E37497" w:rsidP="00E37497">
                      <w:r w:rsidRPr="00E37497">
                        <w:rPr>
                          <w:noProof/>
                        </w:rPr>
                        <w:drawing>
                          <wp:inline distT="0" distB="0" distL="0" distR="0" wp14:anchorId="598C0652" wp14:editId="6BDB5D77">
                            <wp:extent cx="2482215" cy="2310817"/>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2215" cy="2310817"/>
                                    </a:xfrm>
                                    <a:prstGeom prst="rect">
                                      <a:avLst/>
                                    </a:prstGeom>
                                    <a:noFill/>
                                    <a:ln>
                                      <a:noFill/>
                                    </a:ln>
                                  </pic:spPr>
                                </pic:pic>
                              </a:graphicData>
                            </a:graphic>
                          </wp:inline>
                        </w:drawing>
                      </w:r>
                    </w:p>
                  </w:txbxContent>
                </v:textbox>
                <w10:wrap type="square"/>
              </v:shape>
            </w:pict>
          </mc:Fallback>
        </mc:AlternateContent>
      </w:r>
      <w:r w:rsidRPr="008F27D3">
        <w:rPr>
          <w:rFonts w:ascii="Times New Roman" w:hAnsi="Times New Roman" w:cs="Times New Roman"/>
          <w:sz w:val="28"/>
          <w:szCs w:val="28"/>
          <w:u w:val="single"/>
        </w:rPr>
        <w:t>Lunch</w:t>
      </w:r>
      <w:r w:rsidR="00780A4A" w:rsidRPr="008F27D3">
        <w:rPr>
          <w:rFonts w:ascii="Times New Roman" w:hAnsi="Times New Roman" w:cs="Times New Roman" w:hint="eastAsia"/>
          <w:sz w:val="28"/>
          <w:szCs w:val="28"/>
          <w:u w:val="single"/>
        </w:rPr>
        <w:t xml:space="preserve"> </w:t>
      </w:r>
      <w:r w:rsidRPr="008F27D3">
        <w:rPr>
          <w:rFonts w:ascii="Times New Roman" w:hAnsi="Times New Roman" w:cs="Times New Roman" w:hint="eastAsia"/>
          <w:vanish/>
          <w:sz w:val="28"/>
          <w:szCs w:val="28"/>
          <w:u w:val="single"/>
        </w:rPr>
        <w:pgNum/>
      </w:r>
      <w:r w:rsidRPr="008F27D3">
        <w:rPr>
          <w:rFonts w:ascii="Times New Roman" w:hAnsi="Times New Roman" w:cs="Times New Roman" w:hint="eastAsia"/>
          <w:vanish/>
          <w:sz w:val="28"/>
          <w:szCs w:val="28"/>
          <w:u w:val="single"/>
        </w:rPr>
        <w:pgNum/>
      </w:r>
      <w:r w:rsidRPr="008F27D3">
        <w:rPr>
          <w:rFonts w:ascii="Times New Roman" w:hAnsi="Times New Roman" w:cs="Times New Roman" w:hint="eastAsia"/>
          <w:vanish/>
          <w:sz w:val="28"/>
          <w:szCs w:val="28"/>
          <w:u w:val="single"/>
        </w:rPr>
        <w:pgNum/>
      </w:r>
    </w:p>
    <w:p w14:paraId="2B01A9C8" w14:textId="77777777" w:rsidR="00E37497" w:rsidRPr="00187E64" w:rsidRDefault="00E37497" w:rsidP="00314C78">
      <w:pPr>
        <w:jc w:val="left"/>
        <w:rPr>
          <w:rFonts w:ascii="Times New Roman" w:hAnsi="Times New Roman" w:cs="Times New Roman"/>
          <w:sz w:val="28"/>
          <w:szCs w:val="28"/>
        </w:rPr>
      </w:pPr>
    </w:p>
    <w:p w14:paraId="509EAD20" w14:textId="77777777" w:rsidR="0040674B" w:rsidRPr="00187E64" w:rsidRDefault="0040674B" w:rsidP="00314C78">
      <w:pPr>
        <w:jc w:val="left"/>
        <w:rPr>
          <w:rFonts w:ascii="Times New Roman" w:hAnsi="Times New Roman" w:cs="Times New Roman"/>
          <w:sz w:val="28"/>
          <w:szCs w:val="28"/>
        </w:rPr>
      </w:pPr>
    </w:p>
    <w:p w14:paraId="1F157071" w14:textId="26F0CDED" w:rsidR="00314C78" w:rsidRPr="00187E64" w:rsidRDefault="00A931C0" w:rsidP="00314C78">
      <w:pPr>
        <w:jc w:val="left"/>
        <w:rPr>
          <w:rFonts w:ascii="Times New Roman" w:hAnsi="Times New Roman" w:cs="Times New Roman"/>
          <w:sz w:val="22"/>
          <w:szCs w:val="22"/>
        </w:rPr>
      </w:pPr>
      <w:r w:rsidRPr="00187E64">
        <w:rPr>
          <w:rFonts w:ascii="Times New Roman" w:hAnsi="Times New Roman" w:cs="Times New Roman"/>
          <w:sz w:val="28"/>
          <w:szCs w:val="28"/>
        </w:rPr>
        <w:t>PM</w:t>
      </w:r>
      <w:r w:rsidR="007C3EA4" w:rsidRPr="00187E64">
        <w:rPr>
          <w:rFonts w:ascii="Times New Roman" w:hAnsi="Times New Roman" w:cs="Times New Roman"/>
          <w:sz w:val="28"/>
          <w:szCs w:val="28"/>
        </w:rPr>
        <w:t>:</w:t>
      </w:r>
    </w:p>
    <w:p w14:paraId="105887C0" w14:textId="472B6A0E" w:rsidR="00314C78" w:rsidRPr="00187E64" w:rsidRDefault="00314C78" w:rsidP="00314C78">
      <w:pPr>
        <w:jc w:val="left"/>
        <w:rPr>
          <w:rFonts w:ascii="Times New Roman" w:hAnsi="Times New Roman" w:cs="Times New Roman"/>
          <w:sz w:val="28"/>
          <w:szCs w:val="28"/>
        </w:rPr>
      </w:pPr>
    </w:p>
    <w:p w14:paraId="6090C63D" w14:textId="77777777" w:rsidR="005562C4" w:rsidRPr="00187E64" w:rsidRDefault="005562C4" w:rsidP="005562C4">
      <w:pPr>
        <w:ind w:firstLineChars="100" w:firstLine="280"/>
        <w:jc w:val="left"/>
        <w:rPr>
          <w:rFonts w:ascii="Times New Roman" w:hAnsi="Times New Roman" w:cs="Times New Roman"/>
          <w:sz w:val="28"/>
          <w:szCs w:val="28"/>
        </w:rPr>
      </w:pPr>
      <w:r w:rsidRPr="00187E64">
        <w:rPr>
          <w:rFonts w:ascii="Times New Roman" w:hAnsi="Times New Roman" w:cs="Times New Roman"/>
          <w:sz w:val="28"/>
          <w:szCs w:val="28"/>
        </w:rPr>
        <w:t xml:space="preserve">Practical trainings of the taking the 3D facial images (Vectra, 3dMD), </w:t>
      </w:r>
    </w:p>
    <w:p w14:paraId="2D11F55E" w14:textId="77777777" w:rsidR="005562C4" w:rsidRPr="00187E64" w:rsidRDefault="005562C4" w:rsidP="005562C4">
      <w:pPr>
        <w:ind w:firstLineChars="100" w:firstLine="280"/>
        <w:jc w:val="left"/>
        <w:rPr>
          <w:rFonts w:ascii="Times New Roman" w:hAnsi="Times New Roman" w:cs="Times New Roman"/>
          <w:color w:val="222222"/>
          <w:shd w:val="clear" w:color="auto" w:fill="FFFFFF"/>
        </w:rPr>
      </w:pPr>
      <w:r w:rsidRPr="00187E64">
        <w:rPr>
          <w:rFonts w:ascii="Times New Roman" w:hAnsi="Times New Roman" w:cs="Times New Roman"/>
          <w:sz w:val="28"/>
          <w:szCs w:val="28"/>
        </w:rPr>
        <w:t xml:space="preserve">Practical trainings of the taking the intra-oral images </w:t>
      </w:r>
    </w:p>
    <w:p w14:paraId="24FEDD82" w14:textId="77777777" w:rsidR="005562C4" w:rsidRPr="00187E64" w:rsidRDefault="005562C4" w:rsidP="005562C4">
      <w:pPr>
        <w:ind w:firstLineChars="100" w:firstLine="280"/>
        <w:jc w:val="left"/>
        <w:rPr>
          <w:rFonts w:ascii="Times New Roman" w:hAnsi="Times New Roman" w:cs="Times New Roman"/>
          <w:color w:val="222222"/>
          <w:shd w:val="clear" w:color="auto" w:fill="FFFFFF"/>
        </w:rPr>
      </w:pPr>
      <w:r w:rsidRPr="00187E64">
        <w:rPr>
          <w:rFonts w:ascii="Times New Roman" w:hAnsi="Times New Roman" w:cs="Times New Roman"/>
          <w:sz w:val="28"/>
          <w:szCs w:val="28"/>
        </w:rPr>
        <w:t>Practical trainings of</w:t>
      </w:r>
      <w:r w:rsidRPr="00187E64">
        <w:rPr>
          <w:rFonts w:ascii="Times New Roman" w:hAnsi="Times New Roman" w:cs="Times New Roman"/>
          <w:color w:val="222222"/>
          <w:shd w:val="clear" w:color="auto" w:fill="FFFFFF"/>
        </w:rPr>
        <w:t xml:space="preserve"> orthodontic set-up models</w:t>
      </w:r>
    </w:p>
    <w:p w14:paraId="73E9CA2A" w14:textId="77777777" w:rsidR="001520F9" w:rsidRDefault="001520F9" w:rsidP="00314C78">
      <w:pPr>
        <w:jc w:val="left"/>
        <w:rPr>
          <w:rFonts w:ascii="Times New Roman" w:hAnsi="Times New Roman" w:cs="Times New Roman"/>
          <w:sz w:val="28"/>
          <w:szCs w:val="28"/>
        </w:rPr>
      </w:pPr>
    </w:p>
    <w:p w14:paraId="0522EB02" w14:textId="77777777" w:rsidR="008F27D3" w:rsidRDefault="008F27D3" w:rsidP="00314C78">
      <w:pPr>
        <w:jc w:val="left"/>
        <w:rPr>
          <w:rFonts w:ascii="Times New Roman" w:hAnsi="Times New Roman" w:cs="Times New Roman"/>
          <w:sz w:val="28"/>
          <w:szCs w:val="28"/>
        </w:rPr>
      </w:pPr>
    </w:p>
    <w:p w14:paraId="279E68A5" w14:textId="77777777" w:rsidR="008F27D3" w:rsidRDefault="008F27D3" w:rsidP="00314C78">
      <w:pPr>
        <w:jc w:val="left"/>
        <w:rPr>
          <w:rFonts w:ascii="Times New Roman" w:hAnsi="Times New Roman" w:cs="Times New Roman"/>
          <w:sz w:val="28"/>
          <w:szCs w:val="28"/>
        </w:rPr>
      </w:pPr>
    </w:p>
    <w:p w14:paraId="03214F45" w14:textId="77777777" w:rsidR="008F27D3" w:rsidRDefault="008F27D3" w:rsidP="00314C78">
      <w:pPr>
        <w:jc w:val="left"/>
        <w:rPr>
          <w:rFonts w:ascii="Times New Roman" w:hAnsi="Times New Roman" w:cs="Times New Roman"/>
          <w:sz w:val="28"/>
          <w:szCs w:val="28"/>
        </w:rPr>
      </w:pPr>
    </w:p>
    <w:p w14:paraId="76A2751F" w14:textId="77777777" w:rsidR="008F27D3" w:rsidRDefault="008F27D3" w:rsidP="00314C78">
      <w:pPr>
        <w:jc w:val="left"/>
        <w:rPr>
          <w:rFonts w:ascii="Times New Roman" w:hAnsi="Times New Roman" w:cs="Times New Roman"/>
          <w:sz w:val="28"/>
          <w:szCs w:val="28"/>
        </w:rPr>
      </w:pPr>
    </w:p>
    <w:p w14:paraId="5174117C" w14:textId="77777777" w:rsidR="008F27D3" w:rsidRDefault="008F27D3" w:rsidP="00314C78">
      <w:pPr>
        <w:jc w:val="left"/>
        <w:rPr>
          <w:rFonts w:ascii="Times New Roman" w:hAnsi="Times New Roman" w:cs="Times New Roman"/>
          <w:sz w:val="28"/>
          <w:szCs w:val="28"/>
        </w:rPr>
      </w:pPr>
    </w:p>
    <w:p w14:paraId="2FEACEED" w14:textId="77777777" w:rsidR="008F27D3" w:rsidRDefault="008F27D3" w:rsidP="00314C78">
      <w:pPr>
        <w:jc w:val="left"/>
        <w:rPr>
          <w:rFonts w:ascii="Times New Roman" w:hAnsi="Times New Roman" w:cs="Times New Roman"/>
          <w:sz w:val="28"/>
          <w:szCs w:val="28"/>
        </w:rPr>
      </w:pPr>
    </w:p>
    <w:p w14:paraId="6803AEA7" w14:textId="4B14C3A5" w:rsidR="008F27D3" w:rsidRPr="008F27D3" w:rsidRDefault="008F27D3" w:rsidP="00314C78">
      <w:pPr>
        <w:jc w:val="left"/>
        <w:rPr>
          <w:rFonts w:ascii="Times New Roman" w:hAnsi="Times New Roman" w:cs="Times New Roman"/>
          <w:sz w:val="28"/>
          <w:szCs w:val="28"/>
          <w:u w:val="single"/>
        </w:rPr>
      </w:pPr>
      <w:r w:rsidRPr="008F27D3">
        <w:rPr>
          <w:rFonts w:ascii="Times New Roman" w:hAnsi="Times New Roman" w:cs="Times New Roman" w:hint="eastAsia"/>
          <w:sz w:val="28"/>
          <w:szCs w:val="28"/>
          <w:u w:val="single"/>
        </w:rPr>
        <w:t>Welcome dinner</w:t>
      </w:r>
    </w:p>
    <w:p w14:paraId="16713062" w14:textId="0F59DA93" w:rsidR="008F27D3" w:rsidRDefault="00E37497">
      <w:pPr>
        <w:widowControl/>
        <w:jc w:val="left"/>
        <w:rPr>
          <w:rFonts w:ascii="Times New Roman" w:hAnsi="Times New Roman" w:cs="Times New Roman"/>
          <w:sz w:val="28"/>
          <w:szCs w:val="28"/>
        </w:rPr>
      </w:pPr>
      <w:r>
        <w:rPr>
          <w:rFonts w:ascii="Times New Roman" w:hAnsi="Times New Roman" w:cs="Times New Roman"/>
          <w:sz w:val="28"/>
          <w:szCs w:val="28"/>
        </w:rPr>
        <w:br w:type="page"/>
      </w:r>
    </w:p>
    <w:p w14:paraId="2DE2DC24" w14:textId="77777777" w:rsidR="003A2656" w:rsidRDefault="003A2656" w:rsidP="00314C78">
      <w:pPr>
        <w:jc w:val="left"/>
        <w:rPr>
          <w:rFonts w:ascii="Times New Roman" w:hAnsi="Times New Roman" w:cs="Times New Roman"/>
          <w:sz w:val="28"/>
          <w:szCs w:val="28"/>
        </w:rPr>
      </w:pPr>
    </w:p>
    <w:p w14:paraId="0550C7CC" w14:textId="0CDF69B8" w:rsidR="00E37497" w:rsidRPr="00187E64" w:rsidRDefault="00E37497" w:rsidP="00314C78">
      <w:pPr>
        <w:jc w:val="left"/>
        <w:rPr>
          <w:rFonts w:ascii="Times New Roman" w:hAnsi="Times New Roman" w:cs="Times New Roman"/>
          <w:sz w:val="28"/>
          <w:szCs w:val="28"/>
        </w:rPr>
      </w:pPr>
      <w:r w:rsidRPr="00187E64">
        <w:rPr>
          <w:rFonts w:ascii="Times New Roman" w:hAnsi="Times New Roman" w:cs="Times New Roman"/>
          <w:noProof/>
          <w:sz w:val="28"/>
          <w:szCs w:val="28"/>
        </w:rPr>
        <mc:AlternateContent>
          <mc:Choice Requires="wps">
            <w:drawing>
              <wp:anchor distT="0" distB="0" distL="114300" distR="114300" simplePos="0" relativeHeight="251663360" behindDoc="1" locked="0" layoutInCell="1" allowOverlap="1" wp14:anchorId="5D1091B0" wp14:editId="71E760FA">
                <wp:simplePos x="0" y="0"/>
                <wp:positionH relativeFrom="column">
                  <wp:posOffset>-20320</wp:posOffset>
                </wp:positionH>
                <wp:positionV relativeFrom="paragraph">
                  <wp:posOffset>54610</wp:posOffset>
                </wp:positionV>
                <wp:extent cx="3392170" cy="2682240"/>
                <wp:effectExtent l="0" t="0" r="0" b="3810"/>
                <wp:wrapTight wrapText="bothSides">
                  <wp:wrapPolygon edited="0">
                    <wp:start x="0" y="0"/>
                    <wp:lineTo x="0" y="21477"/>
                    <wp:lineTo x="21471" y="21477"/>
                    <wp:lineTo x="21471" y="0"/>
                    <wp:lineTo x="0" y="0"/>
                  </wp:wrapPolygon>
                </wp:wrapTight>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170" cy="2682240"/>
                        </a:xfrm>
                        <a:prstGeom prst="rect">
                          <a:avLst/>
                        </a:prstGeom>
                        <a:solidFill>
                          <a:srgbClr val="FFFFFF"/>
                        </a:solidFill>
                        <a:ln w="9525">
                          <a:noFill/>
                          <a:miter lim="800000"/>
                          <a:headEnd/>
                          <a:tailEnd/>
                        </a:ln>
                      </wps:spPr>
                      <wps:txbx>
                        <w:txbxContent>
                          <w:p w14:paraId="39FA60C7" w14:textId="682011A6" w:rsidR="00187E64" w:rsidRDefault="00187E64">
                            <w:r>
                              <w:rPr>
                                <w:noProof/>
                              </w:rPr>
                              <w:drawing>
                                <wp:inline distT="0" distB="0" distL="0" distR="0" wp14:anchorId="315207E3" wp14:editId="3836D705">
                                  <wp:extent cx="3413760" cy="2354174"/>
                                  <wp:effectExtent l="0" t="0" r="0" b="825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ライド2.PNG"/>
                                          <pic:cNvPicPr/>
                                        </pic:nvPicPr>
                                        <pic:blipFill>
                                          <a:blip r:embed="rId13">
                                            <a:extLst>
                                              <a:ext uri="{28A0092B-C50C-407E-A947-70E740481C1C}">
                                                <a14:useLocalDpi xmlns:a14="http://schemas.microsoft.com/office/drawing/2010/main" val="0"/>
                                              </a:ext>
                                            </a:extLst>
                                          </a:blip>
                                          <a:stretch>
                                            <a:fillRect/>
                                          </a:stretch>
                                        </pic:blipFill>
                                        <pic:spPr>
                                          <a:xfrm>
                                            <a:off x="0" y="0"/>
                                            <a:ext cx="3411996" cy="235295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091B0" id="_x0000_s1030" type="#_x0000_t202" style="position:absolute;margin-left:-1.6pt;margin-top:4.3pt;width:267.1pt;height:21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" stroked="f">
                <v:textbox>
                  <w:txbxContent>
                    <w:p w14:paraId="39FA60C7" w14:textId="682011A6" w:rsidR="00187E64" w:rsidRDefault="00187E64">
                      <w:r>
                        <w:rPr>
                          <w:noProof/>
                        </w:rPr>
                        <w:drawing>
                          <wp:inline distT="0" distB="0" distL="0" distR="0" wp14:anchorId="315207E3" wp14:editId="3836D705">
                            <wp:extent cx="3413760" cy="2354174"/>
                            <wp:effectExtent l="0" t="0" r="0" b="825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ライド2.PNG"/>
                                    <pic:cNvPicPr/>
                                  </pic:nvPicPr>
                                  <pic:blipFill>
                                    <a:blip r:embed="rId13">
                                      <a:extLst>
                                        <a:ext uri="{28A0092B-C50C-407E-A947-70E740481C1C}">
                                          <a14:useLocalDpi xmlns:a14="http://schemas.microsoft.com/office/drawing/2010/main" val="0"/>
                                        </a:ext>
                                      </a:extLst>
                                    </a:blip>
                                    <a:stretch>
                                      <a:fillRect/>
                                    </a:stretch>
                                  </pic:blipFill>
                                  <pic:spPr>
                                    <a:xfrm>
                                      <a:off x="0" y="0"/>
                                      <a:ext cx="3411996" cy="2352958"/>
                                    </a:xfrm>
                                    <a:prstGeom prst="rect">
                                      <a:avLst/>
                                    </a:prstGeom>
                                  </pic:spPr>
                                </pic:pic>
                              </a:graphicData>
                            </a:graphic>
                          </wp:inline>
                        </w:drawing>
                      </w:r>
                    </w:p>
                  </w:txbxContent>
                </v:textbox>
                <w10:wrap type="tight"/>
              </v:shape>
            </w:pict>
          </mc:Fallback>
        </mc:AlternateContent>
      </w:r>
    </w:p>
    <w:p w14:paraId="154EE073" w14:textId="4723BD75" w:rsidR="00314C78" w:rsidRPr="00187E64" w:rsidRDefault="00314C78" w:rsidP="00314C78">
      <w:pPr>
        <w:jc w:val="left"/>
        <w:rPr>
          <w:rFonts w:ascii="Times New Roman" w:hAnsi="Times New Roman" w:cs="Times New Roman"/>
          <w:sz w:val="28"/>
          <w:szCs w:val="28"/>
          <w:u w:val="single"/>
        </w:rPr>
      </w:pPr>
      <w:r w:rsidRPr="00187E64">
        <w:rPr>
          <w:rFonts w:ascii="Times New Roman" w:hAnsi="Times New Roman" w:cs="Times New Roman"/>
          <w:sz w:val="28"/>
          <w:szCs w:val="28"/>
          <w:u w:val="single"/>
        </w:rPr>
        <w:t>Day 2</w:t>
      </w:r>
    </w:p>
    <w:p w14:paraId="6C12F188" w14:textId="4CD7C64E" w:rsidR="00A931C0" w:rsidRPr="00187E64" w:rsidRDefault="007C3EA4" w:rsidP="00314C78">
      <w:pPr>
        <w:jc w:val="left"/>
        <w:rPr>
          <w:rFonts w:ascii="Times New Roman" w:hAnsi="Times New Roman" w:cs="Times New Roman"/>
          <w:sz w:val="22"/>
          <w:szCs w:val="22"/>
        </w:rPr>
      </w:pPr>
      <w:r w:rsidRPr="00187E64">
        <w:rPr>
          <w:rFonts w:ascii="Times New Roman" w:hAnsi="Times New Roman" w:cs="Times New Roman"/>
          <w:sz w:val="28"/>
          <w:szCs w:val="28"/>
        </w:rPr>
        <w:t>AM:</w:t>
      </w:r>
    </w:p>
    <w:p w14:paraId="0F8AF307" w14:textId="626B115A" w:rsidR="00A931C0" w:rsidRPr="00187E64" w:rsidRDefault="00A931C0" w:rsidP="00314C78">
      <w:pPr>
        <w:jc w:val="left"/>
        <w:rPr>
          <w:rFonts w:ascii="Times New Roman" w:hAnsi="Times New Roman" w:cs="Times New Roman"/>
          <w:sz w:val="28"/>
          <w:szCs w:val="28"/>
        </w:rPr>
      </w:pPr>
    </w:p>
    <w:p w14:paraId="0FEC7DEA" w14:textId="521497B9" w:rsidR="00A931C0" w:rsidRPr="00187E64" w:rsidRDefault="005562C4" w:rsidP="00314C78">
      <w:pPr>
        <w:jc w:val="left"/>
        <w:rPr>
          <w:rFonts w:ascii="Times New Roman" w:hAnsi="Times New Roman" w:cs="Times New Roman"/>
          <w:sz w:val="28"/>
          <w:szCs w:val="28"/>
        </w:rPr>
      </w:pPr>
      <w:r w:rsidRPr="00187E64">
        <w:rPr>
          <w:rFonts w:ascii="Times New Roman" w:hAnsi="Times New Roman" w:cs="Times New Roman"/>
          <w:sz w:val="28"/>
          <w:szCs w:val="28"/>
        </w:rPr>
        <w:t xml:space="preserve"> Lecture of the mathematical computing of the 3D data</w:t>
      </w:r>
    </w:p>
    <w:p w14:paraId="7CE0C0BB" w14:textId="291778AB" w:rsidR="00314C78" w:rsidRPr="00187E64" w:rsidRDefault="00314C78" w:rsidP="00314C78">
      <w:pPr>
        <w:jc w:val="left"/>
        <w:rPr>
          <w:rFonts w:ascii="Times New Roman" w:hAnsi="Times New Roman" w:cs="Times New Roman"/>
          <w:sz w:val="28"/>
          <w:szCs w:val="28"/>
        </w:rPr>
      </w:pPr>
    </w:p>
    <w:p w14:paraId="7D6C3831" w14:textId="4E2630F3" w:rsidR="00F43084" w:rsidRPr="00187E64" w:rsidRDefault="005562C4" w:rsidP="005562C4">
      <w:pPr>
        <w:ind w:firstLineChars="50" w:firstLine="140"/>
        <w:jc w:val="left"/>
        <w:rPr>
          <w:rFonts w:ascii="Times New Roman" w:hAnsi="Times New Roman" w:cs="Times New Roman"/>
          <w:sz w:val="28"/>
          <w:szCs w:val="28"/>
        </w:rPr>
      </w:pPr>
      <w:r w:rsidRPr="00187E64">
        <w:rPr>
          <w:rFonts w:ascii="Times New Roman" w:hAnsi="Times New Roman" w:cs="Times New Roman"/>
          <w:sz w:val="28"/>
          <w:szCs w:val="28"/>
        </w:rPr>
        <w:t>Practical trainings of the s</w:t>
      </w:r>
      <w:r w:rsidR="00F43084" w:rsidRPr="00187E64">
        <w:rPr>
          <w:rFonts w:ascii="Times New Roman" w:hAnsi="Times New Roman" w:cs="Times New Roman"/>
          <w:sz w:val="28"/>
          <w:szCs w:val="28"/>
        </w:rPr>
        <w:t>uperimposition of the CT data and 3-D facial images, prediction of the orthognathic surgery</w:t>
      </w:r>
    </w:p>
    <w:p w14:paraId="554EBA99" w14:textId="12CD1BC9" w:rsidR="00314C78" w:rsidRPr="00187E64" w:rsidRDefault="00314C78" w:rsidP="00314C78">
      <w:pPr>
        <w:jc w:val="left"/>
        <w:rPr>
          <w:rFonts w:ascii="Times New Roman" w:hAnsi="Times New Roman" w:cs="Times New Roman"/>
          <w:sz w:val="28"/>
          <w:szCs w:val="28"/>
        </w:rPr>
      </w:pPr>
    </w:p>
    <w:p w14:paraId="113ABFFE" w14:textId="5D2266C8" w:rsidR="00F15F92" w:rsidRPr="00187E64" w:rsidRDefault="00F15F92" w:rsidP="00160962">
      <w:pPr>
        <w:jc w:val="left"/>
        <w:rPr>
          <w:rFonts w:ascii="Times New Roman" w:hAnsi="Times New Roman" w:cs="Times New Roman"/>
          <w:sz w:val="28"/>
          <w:szCs w:val="28"/>
          <w:u w:val="single"/>
        </w:rPr>
      </w:pPr>
    </w:p>
    <w:p w14:paraId="67A07891" w14:textId="77777777" w:rsidR="00187E64" w:rsidRPr="00187E64" w:rsidRDefault="00187E64" w:rsidP="00160962">
      <w:pPr>
        <w:jc w:val="left"/>
        <w:rPr>
          <w:rFonts w:ascii="Times New Roman" w:hAnsi="Times New Roman" w:cs="Times New Roman"/>
          <w:sz w:val="28"/>
          <w:szCs w:val="28"/>
          <w:u w:val="single"/>
        </w:rPr>
      </w:pPr>
    </w:p>
    <w:p w14:paraId="123E5188" w14:textId="77777777" w:rsidR="00187E64" w:rsidRPr="00187E64" w:rsidRDefault="00187E64" w:rsidP="00160962">
      <w:pPr>
        <w:jc w:val="left"/>
        <w:rPr>
          <w:rFonts w:ascii="Times New Roman" w:hAnsi="Times New Roman" w:cs="Times New Roman"/>
          <w:sz w:val="28"/>
          <w:szCs w:val="28"/>
          <w:u w:val="single"/>
        </w:rPr>
      </w:pPr>
    </w:p>
    <w:p w14:paraId="16AB10AF" w14:textId="0103FE2D" w:rsidR="00160962" w:rsidRDefault="00160962" w:rsidP="00160962">
      <w:pPr>
        <w:jc w:val="left"/>
        <w:rPr>
          <w:rFonts w:ascii="Times New Roman" w:hAnsi="Times New Roman" w:cs="Times New Roman"/>
          <w:sz w:val="28"/>
          <w:szCs w:val="28"/>
          <w:u w:val="single"/>
        </w:rPr>
      </w:pPr>
      <w:r w:rsidRPr="00187E64">
        <w:rPr>
          <w:rFonts w:ascii="Times New Roman" w:hAnsi="Times New Roman" w:cs="Times New Roman"/>
          <w:sz w:val="28"/>
          <w:szCs w:val="28"/>
          <w:u w:val="single"/>
        </w:rPr>
        <w:t>Lunch</w:t>
      </w:r>
    </w:p>
    <w:p w14:paraId="13B7A6E2" w14:textId="77777777" w:rsidR="008F27D3" w:rsidRDefault="008F27D3" w:rsidP="00160962">
      <w:pPr>
        <w:jc w:val="left"/>
        <w:rPr>
          <w:rFonts w:ascii="Times New Roman" w:hAnsi="Times New Roman" w:cs="Times New Roman"/>
          <w:sz w:val="28"/>
          <w:szCs w:val="28"/>
          <w:u w:val="single"/>
        </w:rPr>
      </w:pPr>
    </w:p>
    <w:p w14:paraId="0789F90F" w14:textId="77777777" w:rsidR="008F27D3" w:rsidRPr="00187E64" w:rsidRDefault="008F27D3" w:rsidP="00160962">
      <w:pPr>
        <w:jc w:val="left"/>
        <w:rPr>
          <w:rFonts w:ascii="Times New Roman" w:hAnsi="Times New Roman" w:cs="Times New Roman"/>
          <w:sz w:val="28"/>
          <w:szCs w:val="28"/>
          <w:u w:val="single"/>
        </w:rPr>
      </w:pPr>
    </w:p>
    <w:p w14:paraId="26D60F22" w14:textId="0DB3DEF3" w:rsidR="00160962" w:rsidRPr="00187E64" w:rsidRDefault="00187E64" w:rsidP="00314C78">
      <w:pPr>
        <w:jc w:val="left"/>
        <w:rPr>
          <w:rFonts w:ascii="Times New Roman" w:hAnsi="Times New Roman" w:cs="Times New Roman"/>
          <w:sz w:val="28"/>
          <w:szCs w:val="28"/>
        </w:rPr>
      </w:pPr>
      <w:r w:rsidRPr="00187E64">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6956D46E" wp14:editId="3222C5ED">
                <wp:simplePos x="0" y="0"/>
                <wp:positionH relativeFrom="column">
                  <wp:posOffset>3606800</wp:posOffset>
                </wp:positionH>
                <wp:positionV relativeFrom="paragraph">
                  <wp:posOffset>71755</wp:posOffset>
                </wp:positionV>
                <wp:extent cx="3238500" cy="2192020"/>
                <wp:effectExtent l="0" t="0" r="0" b="0"/>
                <wp:wrapSquare wrapText="bothSides"/>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192020"/>
                        </a:xfrm>
                        <a:prstGeom prst="rect">
                          <a:avLst/>
                        </a:prstGeom>
                        <a:solidFill>
                          <a:srgbClr val="FFFFFF"/>
                        </a:solidFill>
                        <a:ln w="9525">
                          <a:noFill/>
                          <a:miter lim="800000"/>
                          <a:headEnd/>
                          <a:tailEnd/>
                        </a:ln>
                      </wps:spPr>
                      <wps:txbx>
                        <w:txbxContent>
                          <w:p w14:paraId="3A5A6FE3" w14:textId="67913833" w:rsidR="00187E64" w:rsidRDefault="003310A7">
                            <w:r>
                              <w:rPr>
                                <w:noProof/>
                              </w:rPr>
                              <w:drawing>
                                <wp:inline distT="0" distB="0" distL="0" distR="0" wp14:anchorId="4925E3A1" wp14:editId="4D9A6EEE">
                                  <wp:extent cx="3017520" cy="2262750"/>
                                  <wp:effectExtent l="0" t="0" r="0" b="444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ライド4.PNG"/>
                                          <pic:cNvPicPr/>
                                        </pic:nvPicPr>
                                        <pic:blipFill>
                                          <a:blip r:embed="rId14">
                                            <a:extLst>
                                              <a:ext uri="{28A0092B-C50C-407E-A947-70E740481C1C}">
                                                <a14:useLocalDpi xmlns:a14="http://schemas.microsoft.com/office/drawing/2010/main" val="0"/>
                                              </a:ext>
                                            </a:extLst>
                                          </a:blip>
                                          <a:stretch>
                                            <a:fillRect/>
                                          </a:stretch>
                                        </pic:blipFill>
                                        <pic:spPr>
                                          <a:xfrm>
                                            <a:off x="0" y="0"/>
                                            <a:ext cx="3015442" cy="226119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6D46E" id="_x0000_s1031" type="#_x0000_t202" style="position:absolute;margin-left:284pt;margin-top:5.65pt;width:255pt;height:17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" stroked="f">
                <v:textbox>
                  <w:txbxContent>
                    <w:p w14:paraId="3A5A6FE3" w14:textId="67913833" w:rsidR="00187E64" w:rsidRDefault="003310A7">
                      <w:r>
                        <w:rPr>
                          <w:noProof/>
                        </w:rPr>
                        <w:drawing>
                          <wp:inline distT="0" distB="0" distL="0" distR="0" wp14:anchorId="4925E3A1" wp14:editId="4D9A6EEE">
                            <wp:extent cx="3017520" cy="2262750"/>
                            <wp:effectExtent l="0" t="0" r="0" b="444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ライド4.PNG"/>
                                    <pic:cNvPicPr/>
                                  </pic:nvPicPr>
                                  <pic:blipFill>
                                    <a:blip r:embed="rId14">
                                      <a:extLst>
                                        <a:ext uri="{28A0092B-C50C-407E-A947-70E740481C1C}">
                                          <a14:useLocalDpi xmlns:a14="http://schemas.microsoft.com/office/drawing/2010/main" val="0"/>
                                        </a:ext>
                                      </a:extLst>
                                    </a:blip>
                                    <a:stretch>
                                      <a:fillRect/>
                                    </a:stretch>
                                  </pic:blipFill>
                                  <pic:spPr>
                                    <a:xfrm>
                                      <a:off x="0" y="0"/>
                                      <a:ext cx="3015442" cy="2261192"/>
                                    </a:xfrm>
                                    <a:prstGeom prst="rect">
                                      <a:avLst/>
                                    </a:prstGeom>
                                  </pic:spPr>
                                </pic:pic>
                              </a:graphicData>
                            </a:graphic>
                          </wp:inline>
                        </w:drawing>
                      </w:r>
                    </w:p>
                  </w:txbxContent>
                </v:textbox>
                <w10:wrap type="square"/>
              </v:shape>
            </w:pict>
          </mc:Fallback>
        </mc:AlternateContent>
      </w:r>
    </w:p>
    <w:p w14:paraId="54B3F8E6" w14:textId="5827E61E" w:rsidR="00314C78" w:rsidRPr="00187E64" w:rsidRDefault="00160962" w:rsidP="00314C78">
      <w:pPr>
        <w:jc w:val="left"/>
        <w:rPr>
          <w:rFonts w:ascii="Times New Roman" w:hAnsi="Times New Roman" w:cs="Times New Roman"/>
          <w:sz w:val="22"/>
          <w:szCs w:val="22"/>
        </w:rPr>
      </w:pPr>
      <w:r w:rsidRPr="00187E64">
        <w:rPr>
          <w:rFonts w:ascii="Times New Roman" w:hAnsi="Times New Roman" w:cs="Times New Roman"/>
          <w:sz w:val="28"/>
          <w:szCs w:val="28"/>
        </w:rPr>
        <w:t>P</w:t>
      </w:r>
      <w:r w:rsidR="00E85A25" w:rsidRPr="00187E64">
        <w:rPr>
          <w:rFonts w:ascii="Times New Roman" w:hAnsi="Times New Roman" w:cs="Times New Roman"/>
          <w:sz w:val="28"/>
          <w:szCs w:val="28"/>
        </w:rPr>
        <w:t>M:</w:t>
      </w:r>
      <w:r w:rsidR="007C3EA4" w:rsidRPr="00187E64">
        <w:rPr>
          <w:rFonts w:ascii="Times New Roman" w:hAnsi="Times New Roman" w:cs="Times New Roman"/>
        </w:rPr>
        <w:t xml:space="preserve"> </w:t>
      </w:r>
    </w:p>
    <w:p w14:paraId="17606F17" w14:textId="77777777" w:rsidR="00314C78" w:rsidRDefault="00314C78" w:rsidP="00314C78">
      <w:pPr>
        <w:jc w:val="left"/>
        <w:rPr>
          <w:rFonts w:ascii="Times New Roman" w:hAnsi="Times New Roman" w:cs="Times New Roman"/>
          <w:sz w:val="28"/>
          <w:szCs w:val="28"/>
        </w:rPr>
      </w:pPr>
    </w:p>
    <w:p w14:paraId="6062DECA" w14:textId="4C09D448" w:rsidR="003310A7" w:rsidRDefault="003310A7" w:rsidP="003310A7">
      <w:pPr>
        <w:spacing w:line="276" w:lineRule="auto"/>
        <w:ind w:firstLineChars="50" w:firstLine="140"/>
        <w:rPr>
          <w:rFonts w:ascii="Times New Roman" w:hAnsi="Times New Roman" w:cs="Times New Roman"/>
          <w:sz w:val="28"/>
          <w:szCs w:val="28"/>
        </w:rPr>
      </w:pPr>
      <w:r>
        <w:rPr>
          <w:rFonts w:ascii="Times New Roman" w:hAnsi="Times New Roman" w:cs="Times New Roman" w:hint="eastAsia"/>
          <w:sz w:val="28"/>
          <w:szCs w:val="28"/>
        </w:rPr>
        <w:t>Campus tour</w:t>
      </w:r>
    </w:p>
    <w:p w14:paraId="3F695B9D" w14:textId="77777777" w:rsidR="003310A7" w:rsidRDefault="003310A7" w:rsidP="00314C78">
      <w:pPr>
        <w:jc w:val="left"/>
        <w:rPr>
          <w:rFonts w:ascii="Times New Roman" w:hAnsi="Times New Roman" w:cs="Times New Roman"/>
          <w:sz w:val="28"/>
          <w:szCs w:val="28"/>
        </w:rPr>
      </w:pPr>
    </w:p>
    <w:p w14:paraId="47EC6576" w14:textId="77777777" w:rsidR="003310A7" w:rsidRDefault="003310A7" w:rsidP="00314C78">
      <w:pPr>
        <w:jc w:val="left"/>
        <w:rPr>
          <w:rFonts w:ascii="Times New Roman" w:hAnsi="Times New Roman" w:cs="Times New Roman"/>
          <w:sz w:val="28"/>
          <w:szCs w:val="28"/>
        </w:rPr>
      </w:pPr>
    </w:p>
    <w:p w14:paraId="52FD2806" w14:textId="77777777" w:rsidR="003310A7" w:rsidRPr="00187E64" w:rsidRDefault="003310A7" w:rsidP="00314C78">
      <w:pPr>
        <w:jc w:val="left"/>
        <w:rPr>
          <w:rFonts w:ascii="Times New Roman" w:hAnsi="Times New Roman" w:cs="Times New Roman"/>
          <w:sz w:val="28"/>
          <w:szCs w:val="28"/>
        </w:rPr>
      </w:pPr>
    </w:p>
    <w:p w14:paraId="11816EDA" w14:textId="2983542F" w:rsidR="00314C78" w:rsidRPr="00187E64" w:rsidRDefault="005562C4" w:rsidP="00314C78">
      <w:pPr>
        <w:jc w:val="left"/>
        <w:rPr>
          <w:rFonts w:ascii="Times New Roman" w:hAnsi="Times New Roman" w:cs="Times New Roman"/>
          <w:sz w:val="28"/>
          <w:szCs w:val="28"/>
        </w:rPr>
      </w:pPr>
      <w:r w:rsidRPr="00187E64">
        <w:rPr>
          <w:rFonts w:ascii="Times New Roman" w:hAnsi="Times New Roman" w:cs="Times New Roman"/>
          <w:sz w:val="28"/>
          <w:szCs w:val="28"/>
        </w:rPr>
        <w:t xml:space="preserve"> Lecture of the 3-D printings</w:t>
      </w:r>
    </w:p>
    <w:p w14:paraId="2A30B458" w14:textId="7215E9A3" w:rsidR="005562C4" w:rsidRPr="00187E64" w:rsidRDefault="005562C4" w:rsidP="00314C78">
      <w:pPr>
        <w:jc w:val="left"/>
        <w:rPr>
          <w:rFonts w:ascii="Times New Roman" w:hAnsi="Times New Roman" w:cs="Times New Roman"/>
          <w:sz w:val="28"/>
          <w:szCs w:val="28"/>
        </w:rPr>
      </w:pPr>
      <w:r w:rsidRPr="00187E64">
        <w:rPr>
          <w:rFonts w:ascii="Times New Roman" w:hAnsi="Times New Roman" w:cs="Times New Roman"/>
          <w:sz w:val="28"/>
          <w:szCs w:val="28"/>
        </w:rPr>
        <w:t xml:space="preserve"> Practical trainings of the printing out of the surgical splint </w:t>
      </w:r>
    </w:p>
    <w:p w14:paraId="700DCA1F" w14:textId="70BAADE1" w:rsidR="00F15F92" w:rsidRPr="00187E64" w:rsidRDefault="003310A7" w:rsidP="00314C78">
      <w:pPr>
        <w:jc w:val="left"/>
        <w:rPr>
          <w:rFonts w:ascii="Times New Roman" w:hAnsi="Times New Roman" w:cs="Times New Roman"/>
          <w:sz w:val="28"/>
          <w:szCs w:val="28"/>
        </w:rPr>
      </w:pPr>
      <w:r>
        <w:rPr>
          <w:rFonts w:ascii="Times New Roman" w:hAnsi="Times New Roman" w:cs="Times New Roman" w:hint="eastAsia"/>
          <w:sz w:val="28"/>
          <w:szCs w:val="28"/>
        </w:rPr>
        <w:t xml:space="preserve"> (Mimics and Dolphin system)</w:t>
      </w:r>
    </w:p>
    <w:p w14:paraId="610B3BAF" w14:textId="18CA3B74" w:rsidR="00E85A25" w:rsidRPr="00187E64" w:rsidRDefault="00E85A25" w:rsidP="00314C78">
      <w:pPr>
        <w:jc w:val="left"/>
        <w:rPr>
          <w:rFonts w:ascii="Times New Roman" w:hAnsi="Times New Roman" w:cs="Times New Roman"/>
          <w:sz w:val="28"/>
          <w:szCs w:val="28"/>
        </w:rPr>
      </w:pPr>
    </w:p>
    <w:p w14:paraId="51EBD0B3" w14:textId="77777777" w:rsidR="00E85A25" w:rsidRPr="00187E64" w:rsidRDefault="00E85A25" w:rsidP="00314C78">
      <w:pPr>
        <w:jc w:val="left"/>
        <w:rPr>
          <w:rFonts w:ascii="Times New Roman" w:hAnsi="Times New Roman" w:cs="Times New Roman"/>
          <w:sz w:val="28"/>
          <w:szCs w:val="28"/>
        </w:rPr>
      </w:pPr>
    </w:p>
    <w:p w14:paraId="5FD5A2B2" w14:textId="0BDAE509" w:rsidR="00314C78" w:rsidRPr="00187E64" w:rsidRDefault="00314C78" w:rsidP="00314C78">
      <w:pPr>
        <w:spacing w:line="276" w:lineRule="auto"/>
        <w:ind w:leftChars="413" w:left="991"/>
        <w:rPr>
          <w:rFonts w:ascii="Times New Roman" w:hAnsi="Times New Roman" w:cs="Times New Roman"/>
        </w:rPr>
      </w:pPr>
    </w:p>
    <w:p w14:paraId="4AA9AC69" w14:textId="77777777" w:rsidR="00E37497" w:rsidRDefault="00E37497">
      <w:pPr>
        <w:widowControl/>
        <w:jc w:val="left"/>
        <w:rPr>
          <w:rFonts w:ascii="Times New Roman" w:hAnsi="Times New Roman" w:cs="Times New Roman"/>
        </w:rPr>
      </w:pPr>
      <w:r>
        <w:rPr>
          <w:rFonts w:ascii="Times New Roman" w:hAnsi="Times New Roman" w:cs="Times New Roman"/>
        </w:rPr>
        <w:br w:type="page"/>
      </w:r>
    </w:p>
    <w:p w14:paraId="154B7D95" w14:textId="73241795" w:rsidR="00314C78" w:rsidRPr="00187E64" w:rsidRDefault="00E37497" w:rsidP="00314C78">
      <w:pPr>
        <w:spacing w:line="276" w:lineRule="auto"/>
        <w:ind w:leftChars="413" w:left="991"/>
        <w:rPr>
          <w:rFonts w:ascii="Times New Roman" w:hAnsi="Times New Roman" w:cs="Times New Roman"/>
        </w:rPr>
      </w:pPr>
      <w:r w:rsidRPr="00187E64">
        <w:rPr>
          <w:rFonts w:ascii="Times New Roman" w:hAnsi="Times New Roman" w:cs="Times New Roman"/>
          <w:noProof/>
          <w:sz w:val="28"/>
          <w:szCs w:val="28"/>
        </w:rPr>
        <mc:AlternateContent>
          <mc:Choice Requires="wps">
            <w:drawing>
              <wp:anchor distT="0" distB="0" distL="114300" distR="114300" simplePos="0" relativeHeight="251667456" behindDoc="1" locked="0" layoutInCell="1" allowOverlap="1" wp14:anchorId="15CD7AE6" wp14:editId="793CD34A">
                <wp:simplePos x="0" y="0"/>
                <wp:positionH relativeFrom="column">
                  <wp:posOffset>-203200</wp:posOffset>
                </wp:positionH>
                <wp:positionV relativeFrom="paragraph">
                  <wp:posOffset>229870</wp:posOffset>
                </wp:positionV>
                <wp:extent cx="2903220" cy="2202180"/>
                <wp:effectExtent l="0" t="0" r="0" b="7620"/>
                <wp:wrapTight wrapText="bothSides">
                  <wp:wrapPolygon edited="0">
                    <wp:start x="0" y="0"/>
                    <wp:lineTo x="0" y="21488"/>
                    <wp:lineTo x="21402" y="21488"/>
                    <wp:lineTo x="21402" y="0"/>
                    <wp:lineTo x="0" y="0"/>
                  </wp:wrapPolygon>
                </wp:wrapTight>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2202180"/>
                        </a:xfrm>
                        <a:prstGeom prst="rect">
                          <a:avLst/>
                        </a:prstGeom>
                        <a:solidFill>
                          <a:srgbClr val="FFFFFF"/>
                        </a:solidFill>
                        <a:ln w="9525">
                          <a:noFill/>
                          <a:miter lim="800000"/>
                          <a:headEnd/>
                          <a:tailEnd/>
                        </a:ln>
                      </wps:spPr>
                      <wps:txbx>
                        <w:txbxContent>
                          <w:p w14:paraId="0E96BD64" w14:textId="4C5492C0" w:rsidR="00187E64" w:rsidRDefault="00187E64">
                            <w:r>
                              <w:rPr>
                                <w:noProof/>
                              </w:rPr>
                              <w:drawing>
                                <wp:inline distT="0" distB="0" distL="0" distR="0" wp14:anchorId="638EB74D" wp14:editId="2F7DA936">
                                  <wp:extent cx="2743673" cy="20574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ライド3.PNG"/>
                                          <pic:cNvPicPr/>
                                        </pic:nvPicPr>
                                        <pic:blipFill>
                                          <a:blip r:embed="rId15">
                                            <a:extLst>
                                              <a:ext uri="{28A0092B-C50C-407E-A947-70E740481C1C}">
                                                <a14:useLocalDpi xmlns:a14="http://schemas.microsoft.com/office/drawing/2010/main" val="0"/>
                                              </a:ext>
                                            </a:extLst>
                                          </a:blip>
                                          <a:stretch>
                                            <a:fillRect/>
                                          </a:stretch>
                                        </pic:blipFill>
                                        <pic:spPr>
                                          <a:xfrm>
                                            <a:off x="0" y="0"/>
                                            <a:ext cx="2743493" cy="20572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D7AE6" id="_x0000_s1032" type="#_x0000_t202" style="position:absolute;left:0;text-align:left;margin-left:-16pt;margin-top:18.1pt;width:228.6pt;height:173.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" stroked="f">
                <v:textbox>
                  <w:txbxContent>
                    <w:p w14:paraId="0E96BD64" w14:textId="4C5492C0" w:rsidR="00187E64" w:rsidRDefault="00187E64">
                      <w:r>
                        <w:rPr>
                          <w:noProof/>
                        </w:rPr>
                        <w:drawing>
                          <wp:inline distT="0" distB="0" distL="0" distR="0" wp14:anchorId="638EB74D" wp14:editId="2F7DA936">
                            <wp:extent cx="2743673" cy="20574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ライド3.PNG"/>
                                    <pic:cNvPicPr/>
                                  </pic:nvPicPr>
                                  <pic:blipFill>
                                    <a:blip r:embed="rId15">
                                      <a:extLst>
                                        <a:ext uri="{28A0092B-C50C-407E-A947-70E740481C1C}">
                                          <a14:useLocalDpi xmlns:a14="http://schemas.microsoft.com/office/drawing/2010/main" val="0"/>
                                        </a:ext>
                                      </a:extLst>
                                    </a:blip>
                                    <a:stretch>
                                      <a:fillRect/>
                                    </a:stretch>
                                  </pic:blipFill>
                                  <pic:spPr>
                                    <a:xfrm>
                                      <a:off x="0" y="0"/>
                                      <a:ext cx="2743493" cy="2057265"/>
                                    </a:xfrm>
                                    <a:prstGeom prst="rect">
                                      <a:avLst/>
                                    </a:prstGeom>
                                  </pic:spPr>
                                </pic:pic>
                              </a:graphicData>
                            </a:graphic>
                          </wp:inline>
                        </w:drawing>
                      </w:r>
                    </w:p>
                  </w:txbxContent>
                </v:textbox>
                <w10:wrap type="tight"/>
              </v:shape>
            </w:pict>
          </mc:Fallback>
        </mc:AlternateContent>
      </w:r>
    </w:p>
    <w:p w14:paraId="75B10A28" w14:textId="2544B72A" w:rsidR="00314C78" w:rsidRPr="00187E64" w:rsidRDefault="00314C78" w:rsidP="00314C78">
      <w:pPr>
        <w:jc w:val="left"/>
        <w:rPr>
          <w:rFonts w:ascii="Times New Roman" w:hAnsi="Times New Roman" w:cs="Times New Roman"/>
          <w:sz w:val="28"/>
          <w:szCs w:val="28"/>
          <w:u w:val="single"/>
        </w:rPr>
      </w:pPr>
      <w:r w:rsidRPr="00187E64">
        <w:rPr>
          <w:rFonts w:ascii="Times New Roman" w:hAnsi="Times New Roman" w:cs="Times New Roman"/>
          <w:sz w:val="28"/>
          <w:szCs w:val="28"/>
          <w:u w:val="single"/>
        </w:rPr>
        <w:t xml:space="preserve">Day </w:t>
      </w:r>
      <w:r w:rsidR="003310A7">
        <w:rPr>
          <w:rFonts w:ascii="Times New Roman" w:hAnsi="Times New Roman" w:cs="Times New Roman" w:hint="eastAsia"/>
          <w:sz w:val="28"/>
          <w:szCs w:val="28"/>
          <w:u w:val="single"/>
        </w:rPr>
        <w:t>3</w:t>
      </w:r>
    </w:p>
    <w:p w14:paraId="23DFA1A2" w14:textId="341F8DDF" w:rsidR="00314C78" w:rsidRPr="00187E64" w:rsidRDefault="007C3EA4" w:rsidP="00314C78">
      <w:pPr>
        <w:jc w:val="left"/>
        <w:rPr>
          <w:rFonts w:ascii="Times New Roman" w:hAnsi="Times New Roman" w:cs="Times New Roman"/>
          <w:sz w:val="22"/>
          <w:szCs w:val="22"/>
        </w:rPr>
      </w:pPr>
      <w:r w:rsidRPr="00187E64">
        <w:rPr>
          <w:rFonts w:ascii="Times New Roman" w:hAnsi="Times New Roman" w:cs="Times New Roman"/>
          <w:sz w:val="28"/>
          <w:szCs w:val="28"/>
        </w:rPr>
        <w:t>AM:</w:t>
      </w:r>
    </w:p>
    <w:p w14:paraId="55489C7E" w14:textId="394A045A" w:rsidR="00314C78" w:rsidRPr="00187E64" w:rsidRDefault="00314C78" w:rsidP="00314C78">
      <w:pPr>
        <w:jc w:val="left"/>
        <w:rPr>
          <w:rFonts w:ascii="Times New Roman" w:hAnsi="Times New Roman" w:cs="Times New Roman"/>
          <w:sz w:val="28"/>
          <w:szCs w:val="28"/>
        </w:rPr>
      </w:pPr>
    </w:p>
    <w:p w14:paraId="5DA8630A" w14:textId="21E914BA" w:rsidR="00314C78" w:rsidRPr="008F27D3" w:rsidRDefault="005562C4" w:rsidP="00314C78">
      <w:pPr>
        <w:jc w:val="left"/>
        <w:rPr>
          <w:rFonts w:ascii="Times New Roman" w:hAnsi="Times New Roman" w:cs="Times New Roman"/>
        </w:rPr>
      </w:pPr>
      <w:r w:rsidRPr="00187E64">
        <w:rPr>
          <w:rFonts w:ascii="Times New Roman" w:hAnsi="Times New Roman" w:cs="Times New Roman"/>
          <w:sz w:val="28"/>
          <w:szCs w:val="28"/>
        </w:rPr>
        <w:t xml:space="preserve"> </w:t>
      </w:r>
      <w:r w:rsidRPr="008F27D3">
        <w:rPr>
          <w:rFonts w:ascii="Times New Roman" w:hAnsi="Times New Roman" w:cs="Times New Roman"/>
        </w:rPr>
        <w:t>Lectures of the application of the artificial intelligence (AI) system to the 3-D data</w:t>
      </w:r>
    </w:p>
    <w:p w14:paraId="6ECE7882" w14:textId="4ED79604" w:rsidR="00F15F92" w:rsidRPr="008F27D3" w:rsidRDefault="005562C4" w:rsidP="00314C78">
      <w:pPr>
        <w:jc w:val="left"/>
        <w:rPr>
          <w:rFonts w:ascii="Times New Roman" w:hAnsi="Times New Roman" w:cs="Times New Roman"/>
        </w:rPr>
      </w:pPr>
      <w:r w:rsidRPr="008F27D3">
        <w:rPr>
          <w:rFonts w:ascii="Times New Roman" w:hAnsi="Times New Roman" w:cs="Times New Roman"/>
        </w:rPr>
        <w:t xml:space="preserve">  </w:t>
      </w:r>
    </w:p>
    <w:p w14:paraId="343C6311" w14:textId="33D6C3B4" w:rsidR="00160962" w:rsidRPr="00187E64" w:rsidRDefault="00160962" w:rsidP="00314C78">
      <w:pPr>
        <w:jc w:val="left"/>
        <w:rPr>
          <w:rFonts w:ascii="Times New Roman" w:hAnsi="Times New Roman" w:cs="Times New Roman"/>
          <w:sz w:val="28"/>
          <w:szCs w:val="28"/>
        </w:rPr>
      </w:pPr>
    </w:p>
    <w:p w14:paraId="79FD6B55" w14:textId="01F1FB15" w:rsidR="00314C78" w:rsidRDefault="00314C78" w:rsidP="00314C78">
      <w:pPr>
        <w:jc w:val="left"/>
        <w:rPr>
          <w:rFonts w:ascii="Times New Roman" w:hAnsi="Times New Roman" w:cs="Times New Roman"/>
          <w:sz w:val="28"/>
          <w:szCs w:val="28"/>
        </w:rPr>
      </w:pPr>
    </w:p>
    <w:p w14:paraId="3415FEE7" w14:textId="77777777" w:rsidR="008F27D3" w:rsidRDefault="008F27D3" w:rsidP="00314C78">
      <w:pPr>
        <w:jc w:val="left"/>
        <w:rPr>
          <w:rFonts w:ascii="Times New Roman" w:hAnsi="Times New Roman" w:cs="Times New Roman"/>
          <w:sz w:val="28"/>
          <w:szCs w:val="28"/>
        </w:rPr>
      </w:pPr>
    </w:p>
    <w:p w14:paraId="4AE0BE6E" w14:textId="77777777" w:rsidR="008F27D3" w:rsidRDefault="008F27D3" w:rsidP="00314C78">
      <w:pPr>
        <w:jc w:val="left"/>
        <w:rPr>
          <w:rFonts w:ascii="Times New Roman" w:hAnsi="Times New Roman" w:cs="Times New Roman"/>
          <w:sz w:val="28"/>
          <w:szCs w:val="28"/>
        </w:rPr>
      </w:pPr>
    </w:p>
    <w:p w14:paraId="2AF66BFC" w14:textId="77777777" w:rsidR="008F27D3" w:rsidRDefault="008F27D3" w:rsidP="00314C78">
      <w:pPr>
        <w:jc w:val="left"/>
        <w:rPr>
          <w:rFonts w:ascii="Times New Roman" w:hAnsi="Times New Roman" w:cs="Times New Roman"/>
          <w:sz w:val="28"/>
          <w:szCs w:val="28"/>
        </w:rPr>
      </w:pPr>
    </w:p>
    <w:p w14:paraId="58338126" w14:textId="77777777" w:rsidR="003310A7" w:rsidRDefault="003310A7" w:rsidP="00314C78">
      <w:pPr>
        <w:jc w:val="left"/>
        <w:rPr>
          <w:rFonts w:ascii="Times New Roman" w:hAnsi="Times New Roman" w:cs="Times New Roman"/>
          <w:sz w:val="28"/>
          <w:szCs w:val="28"/>
        </w:rPr>
      </w:pPr>
    </w:p>
    <w:p w14:paraId="4A997D36" w14:textId="77777777" w:rsidR="008F27D3" w:rsidRPr="00187E64" w:rsidRDefault="008F27D3" w:rsidP="00314C78">
      <w:pPr>
        <w:jc w:val="left"/>
        <w:rPr>
          <w:rFonts w:ascii="Times New Roman" w:hAnsi="Times New Roman" w:cs="Times New Roman"/>
          <w:sz w:val="28"/>
          <w:szCs w:val="28"/>
        </w:rPr>
      </w:pPr>
    </w:p>
    <w:p w14:paraId="0A0B9BDC" w14:textId="77777777" w:rsidR="00314C78" w:rsidRPr="00187E64" w:rsidRDefault="00314C78" w:rsidP="00314C78">
      <w:pPr>
        <w:jc w:val="left"/>
        <w:rPr>
          <w:rFonts w:ascii="Times New Roman" w:hAnsi="Times New Roman" w:cs="Times New Roman"/>
          <w:sz w:val="28"/>
          <w:szCs w:val="28"/>
          <w:u w:val="single"/>
        </w:rPr>
      </w:pPr>
      <w:r w:rsidRPr="00187E64">
        <w:rPr>
          <w:rFonts w:ascii="Times New Roman" w:hAnsi="Times New Roman" w:cs="Times New Roman"/>
          <w:sz w:val="28"/>
          <w:szCs w:val="28"/>
          <w:u w:val="single"/>
        </w:rPr>
        <w:t>Lunch</w:t>
      </w:r>
    </w:p>
    <w:p w14:paraId="7A6703AF" w14:textId="77777777" w:rsidR="00314C78" w:rsidRPr="00187E64" w:rsidRDefault="00314C78" w:rsidP="00314C78">
      <w:pPr>
        <w:jc w:val="left"/>
        <w:rPr>
          <w:rFonts w:ascii="Times New Roman" w:hAnsi="Times New Roman" w:cs="Times New Roman"/>
          <w:sz w:val="28"/>
          <w:szCs w:val="28"/>
        </w:rPr>
      </w:pPr>
    </w:p>
    <w:p w14:paraId="08ACAFAF" w14:textId="688E0513" w:rsidR="00160962" w:rsidRPr="00187E64" w:rsidRDefault="00160962" w:rsidP="00160962">
      <w:pPr>
        <w:jc w:val="left"/>
        <w:rPr>
          <w:rFonts w:ascii="Times New Roman" w:hAnsi="Times New Roman" w:cs="Times New Roman"/>
          <w:sz w:val="22"/>
          <w:szCs w:val="22"/>
        </w:rPr>
      </w:pPr>
      <w:r w:rsidRPr="00187E64">
        <w:rPr>
          <w:rFonts w:ascii="Times New Roman" w:hAnsi="Times New Roman" w:cs="Times New Roman"/>
          <w:sz w:val="28"/>
          <w:szCs w:val="28"/>
        </w:rPr>
        <w:t xml:space="preserve">PM: </w:t>
      </w:r>
    </w:p>
    <w:p w14:paraId="1F5AEB83" w14:textId="03A7C9AE" w:rsidR="00314C78" w:rsidRDefault="00314C78" w:rsidP="00314C78">
      <w:pPr>
        <w:jc w:val="left"/>
        <w:rPr>
          <w:rFonts w:ascii="Times New Roman" w:hAnsi="Times New Roman" w:cs="Times New Roman"/>
          <w:sz w:val="28"/>
          <w:szCs w:val="28"/>
        </w:rPr>
      </w:pPr>
    </w:p>
    <w:p w14:paraId="4BBD97CA" w14:textId="09286835" w:rsidR="003310A7" w:rsidRDefault="003310A7" w:rsidP="00314C78">
      <w:pPr>
        <w:jc w:val="left"/>
        <w:rPr>
          <w:rFonts w:ascii="Times New Roman" w:hAnsi="Times New Roman" w:cs="Times New Roman"/>
          <w:sz w:val="28"/>
          <w:szCs w:val="28"/>
        </w:rPr>
      </w:pPr>
      <w:r>
        <w:rPr>
          <w:rFonts w:ascii="Times New Roman" w:hAnsi="Times New Roman" w:cs="Times New Roman" w:hint="eastAsia"/>
          <w:sz w:val="28"/>
          <w:szCs w:val="28"/>
        </w:rPr>
        <w:t xml:space="preserve">Basic knowledge of AI system </w:t>
      </w:r>
    </w:p>
    <w:p w14:paraId="4374FAE5" w14:textId="77777777" w:rsidR="003310A7" w:rsidRDefault="003310A7" w:rsidP="00314C78">
      <w:pPr>
        <w:jc w:val="left"/>
        <w:rPr>
          <w:rFonts w:ascii="Times New Roman" w:hAnsi="Times New Roman" w:cs="Times New Roman"/>
          <w:sz w:val="28"/>
          <w:szCs w:val="28"/>
        </w:rPr>
      </w:pPr>
    </w:p>
    <w:p w14:paraId="79CA0D36" w14:textId="77777777" w:rsidR="003310A7" w:rsidRDefault="003310A7" w:rsidP="00314C78">
      <w:pPr>
        <w:jc w:val="left"/>
        <w:rPr>
          <w:rFonts w:ascii="Times New Roman" w:hAnsi="Times New Roman" w:cs="Times New Roman"/>
          <w:sz w:val="28"/>
          <w:szCs w:val="28"/>
        </w:rPr>
      </w:pPr>
    </w:p>
    <w:p w14:paraId="5769D1A5" w14:textId="0C02C704" w:rsidR="003310A7" w:rsidRPr="00187E64" w:rsidRDefault="003310A7" w:rsidP="00314C78">
      <w:pPr>
        <w:jc w:val="left"/>
        <w:rPr>
          <w:rFonts w:ascii="Times New Roman" w:hAnsi="Times New Roman" w:cs="Times New Roman"/>
          <w:sz w:val="28"/>
          <w:szCs w:val="28"/>
        </w:rPr>
      </w:pPr>
      <w:r w:rsidRPr="00187E64">
        <w:rPr>
          <w:rFonts w:ascii="Times New Roman" w:hAnsi="Times New Roman" w:cs="Times New Roman"/>
          <w:sz w:val="28"/>
          <w:szCs w:val="28"/>
          <w:u w:val="single"/>
        </w:rPr>
        <w:t xml:space="preserve">Day </w:t>
      </w:r>
      <w:r>
        <w:rPr>
          <w:rFonts w:ascii="Times New Roman" w:hAnsi="Times New Roman" w:cs="Times New Roman" w:hint="eastAsia"/>
          <w:sz w:val="28"/>
          <w:szCs w:val="28"/>
          <w:u w:val="single"/>
        </w:rPr>
        <w:t>4</w:t>
      </w:r>
    </w:p>
    <w:p w14:paraId="6199A291" w14:textId="77777777" w:rsidR="003310A7" w:rsidRDefault="005562C4" w:rsidP="00314C78">
      <w:pPr>
        <w:jc w:val="left"/>
        <w:rPr>
          <w:rFonts w:ascii="Times New Roman" w:hAnsi="Times New Roman" w:cs="Times New Roman"/>
          <w:sz w:val="28"/>
          <w:szCs w:val="28"/>
        </w:rPr>
      </w:pPr>
      <w:r w:rsidRPr="00187E64">
        <w:rPr>
          <w:rFonts w:ascii="Times New Roman" w:hAnsi="Times New Roman" w:cs="Times New Roman"/>
          <w:sz w:val="28"/>
          <w:szCs w:val="28"/>
        </w:rPr>
        <w:t xml:space="preserve"> </w:t>
      </w:r>
    </w:p>
    <w:p w14:paraId="3F8D985F" w14:textId="77777777" w:rsidR="003310A7" w:rsidRPr="00187E64" w:rsidRDefault="003310A7" w:rsidP="003310A7">
      <w:pPr>
        <w:jc w:val="left"/>
        <w:rPr>
          <w:rFonts w:ascii="Times New Roman" w:hAnsi="Times New Roman" w:cs="Times New Roman"/>
          <w:sz w:val="22"/>
          <w:szCs w:val="22"/>
        </w:rPr>
      </w:pPr>
      <w:r w:rsidRPr="00187E64">
        <w:rPr>
          <w:rFonts w:ascii="Times New Roman" w:hAnsi="Times New Roman" w:cs="Times New Roman"/>
          <w:sz w:val="28"/>
          <w:szCs w:val="28"/>
        </w:rPr>
        <w:t>AM:</w:t>
      </w:r>
    </w:p>
    <w:p w14:paraId="4DF80967" w14:textId="77777777" w:rsidR="003310A7" w:rsidRDefault="003310A7" w:rsidP="00314C78">
      <w:pPr>
        <w:jc w:val="left"/>
        <w:rPr>
          <w:rFonts w:ascii="Times New Roman" w:hAnsi="Times New Roman" w:cs="Times New Roman"/>
          <w:sz w:val="28"/>
          <w:szCs w:val="28"/>
        </w:rPr>
      </w:pPr>
    </w:p>
    <w:p w14:paraId="56F0B85B" w14:textId="5DFE84C4" w:rsidR="00160962" w:rsidRPr="00187E64" w:rsidRDefault="005562C4" w:rsidP="003310A7">
      <w:pPr>
        <w:ind w:firstLineChars="50" w:firstLine="140"/>
        <w:jc w:val="left"/>
        <w:rPr>
          <w:rFonts w:ascii="Times New Roman" w:hAnsi="Times New Roman" w:cs="Times New Roman"/>
          <w:sz w:val="28"/>
          <w:szCs w:val="28"/>
        </w:rPr>
      </w:pPr>
      <w:r w:rsidRPr="00187E64">
        <w:rPr>
          <w:rFonts w:ascii="Times New Roman" w:hAnsi="Times New Roman" w:cs="Times New Roman"/>
          <w:sz w:val="28"/>
          <w:szCs w:val="28"/>
        </w:rPr>
        <w:t>Facial simulation of the orthodontic extraction cases/</w:t>
      </w:r>
    </w:p>
    <w:p w14:paraId="08384938" w14:textId="77777777" w:rsidR="003310A7" w:rsidRDefault="005562C4" w:rsidP="00314C78">
      <w:pPr>
        <w:jc w:val="left"/>
        <w:rPr>
          <w:rFonts w:ascii="Times New Roman" w:hAnsi="Times New Roman" w:cs="Times New Roman"/>
          <w:sz w:val="28"/>
          <w:szCs w:val="28"/>
        </w:rPr>
      </w:pPr>
      <w:r w:rsidRPr="00187E64">
        <w:rPr>
          <w:rFonts w:ascii="Times New Roman" w:hAnsi="Times New Roman" w:cs="Times New Roman"/>
          <w:sz w:val="28"/>
          <w:szCs w:val="28"/>
        </w:rPr>
        <w:t xml:space="preserve"> </w:t>
      </w:r>
    </w:p>
    <w:p w14:paraId="203A23D3" w14:textId="725DA00A" w:rsidR="005562C4" w:rsidRPr="00187E64" w:rsidRDefault="005562C4" w:rsidP="003310A7">
      <w:pPr>
        <w:ind w:firstLineChars="50" w:firstLine="140"/>
        <w:jc w:val="left"/>
        <w:rPr>
          <w:rFonts w:ascii="Times New Roman" w:hAnsi="Times New Roman" w:cs="Times New Roman"/>
          <w:sz w:val="28"/>
          <w:szCs w:val="28"/>
        </w:rPr>
      </w:pPr>
      <w:r w:rsidRPr="00187E64">
        <w:rPr>
          <w:rFonts w:ascii="Times New Roman" w:hAnsi="Times New Roman" w:cs="Times New Roman"/>
          <w:sz w:val="28"/>
          <w:szCs w:val="28"/>
        </w:rPr>
        <w:t>Objective assessment of the facial, dental, and cranial morphology.</w:t>
      </w:r>
    </w:p>
    <w:p w14:paraId="414D318F" w14:textId="497319E2" w:rsidR="00E85A25" w:rsidRPr="00187E64" w:rsidRDefault="00E85A25" w:rsidP="00314C78">
      <w:pPr>
        <w:jc w:val="left"/>
        <w:rPr>
          <w:rFonts w:ascii="Times New Roman" w:hAnsi="Times New Roman" w:cs="Times New Roman"/>
          <w:b/>
          <w:sz w:val="28"/>
          <w:szCs w:val="28"/>
        </w:rPr>
      </w:pPr>
    </w:p>
    <w:p w14:paraId="752A5DE9" w14:textId="4C76E18B" w:rsidR="0040674B" w:rsidRPr="00187E64" w:rsidRDefault="003310A7" w:rsidP="00A34646">
      <w:pPr>
        <w:spacing w:line="276" w:lineRule="auto"/>
        <w:rPr>
          <w:rFonts w:ascii="Times New Roman" w:hAnsi="Times New Roman" w:cs="Times New Roman"/>
        </w:rPr>
      </w:pPr>
      <w:r>
        <w:rPr>
          <w:rFonts w:ascii="Times New Roman" w:hAnsi="Times New Roman" w:cs="Times New Roman" w:hint="eastAsia"/>
          <w:sz w:val="28"/>
        </w:rPr>
        <w:t>Lunch:</w:t>
      </w:r>
    </w:p>
    <w:p w14:paraId="417336D0" w14:textId="77777777" w:rsidR="001520F9" w:rsidRDefault="001520F9" w:rsidP="00A34646">
      <w:pPr>
        <w:spacing w:line="276" w:lineRule="auto"/>
        <w:rPr>
          <w:rFonts w:ascii="Times New Roman" w:hAnsi="Times New Roman" w:cs="Times New Roman"/>
          <w:sz w:val="28"/>
          <w:szCs w:val="28"/>
        </w:rPr>
      </w:pPr>
    </w:p>
    <w:p w14:paraId="48AA687A" w14:textId="22081AA4" w:rsidR="003310A7" w:rsidRDefault="003310A7" w:rsidP="00A34646">
      <w:pPr>
        <w:spacing w:line="276" w:lineRule="auto"/>
        <w:rPr>
          <w:rFonts w:ascii="Times New Roman" w:hAnsi="Times New Roman" w:cs="Times New Roman"/>
          <w:sz w:val="28"/>
          <w:szCs w:val="28"/>
        </w:rPr>
      </w:pPr>
      <w:r>
        <w:rPr>
          <w:rFonts w:ascii="Times New Roman" w:hAnsi="Times New Roman" w:cs="Times New Roman" w:hint="eastAsia"/>
          <w:sz w:val="28"/>
          <w:szCs w:val="28"/>
        </w:rPr>
        <w:t>PM:</w:t>
      </w:r>
    </w:p>
    <w:p w14:paraId="2BF2CF16" w14:textId="353B3F5D" w:rsidR="003310A7" w:rsidRDefault="003310A7" w:rsidP="00A34646">
      <w:pPr>
        <w:spacing w:line="276" w:lineRule="auto"/>
        <w:rPr>
          <w:rFonts w:ascii="Times New Roman" w:hAnsi="Times New Roman" w:cs="Times New Roman"/>
          <w:sz w:val="28"/>
          <w:szCs w:val="28"/>
        </w:rPr>
      </w:pPr>
      <w:r>
        <w:rPr>
          <w:rFonts w:ascii="Times New Roman" w:hAnsi="Times New Roman" w:cs="Times New Roman" w:hint="eastAsia"/>
          <w:sz w:val="28"/>
          <w:szCs w:val="28"/>
        </w:rPr>
        <w:t xml:space="preserve"> </w:t>
      </w:r>
      <w:r w:rsidRPr="003310A7">
        <w:rPr>
          <w:rFonts w:ascii="Times New Roman" w:hAnsi="Times New Roman" w:cs="Times New Roman"/>
          <w:sz w:val="28"/>
          <w:szCs w:val="28"/>
        </w:rPr>
        <w:t>Present and the future of digital orthodontics</w:t>
      </w:r>
    </w:p>
    <w:p w14:paraId="3CFA9758" w14:textId="77777777" w:rsidR="003310A7" w:rsidRDefault="003310A7" w:rsidP="00A34646">
      <w:pPr>
        <w:spacing w:line="276" w:lineRule="auto"/>
        <w:rPr>
          <w:rFonts w:ascii="Times New Roman" w:hAnsi="Times New Roman" w:cs="Times New Roman"/>
          <w:sz w:val="28"/>
          <w:szCs w:val="28"/>
        </w:rPr>
      </w:pPr>
    </w:p>
    <w:p w14:paraId="748CEC86" w14:textId="77777777" w:rsidR="003310A7" w:rsidRPr="00187E64" w:rsidRDefault="003310A7" w:rsidP="00A34646">
      <w:pPr>
        <w:spacing w:line="276" w:lineRule="auto"/>
        <w:rPr>
          <w:rFonts w:ascii="Times New Roman" w:hAnsi="Times New Roman" w:cs="Times New Roman"/>
          <w:sz w:val="28"/>
          <w:szCs w:val="28"/>
        </w:rPr>
      </w:pPr>
    </w:p>
    <w:p w14:paraId="612A96EF" w14:textId="62DFDECD" w:rsidR="00890475" w:rsidRPr="0059320C" w:rsidRDefault="003A2656" w:rsidP="00A34646">
      <w:pPr>
        <w:spacing w:line="276" w:lineRule="auto"/>
        <w:rPr>
          <w:rFonts w:ascii="Times New Roman" w:hAnsi="Times New Roman" w:cs="Times New Roman"/>
          <w:sz w:val="28"/>
          <w:szCs w:val="28"/>
          <w:u w:val="single"/>
        </w:rPr>
      </w:pPr>
      <w:r w:rsidRPr="00187E64">
        <w:rPr>
          <w:rFonts w:ascii="Times New Roman" w:hAnsi="Times New Roman" w:cs="Times New Roman"/>
          <w:sz w:val="28"/>
          <w:szCs w:val="28"/>
        </w:rPr>
        <w:t>15:00</w:t>
      </w:r>
      <w:r w:rsidRPr="00187E64">
        <w:rPr>
          <w:rFonts w:ascii="Times New Roman" w:hAnsi="Times New Roman" w:cs="Times New Roman"/>
          <w:sz w:val="28"/>
          <w:szCs w:val="28"/>
        </w:rPr>
        <w:t>～</w:t>
      </w:r>
      <w:r w:rsidR="00AD2F5E" w:rsidRPr="00187E64">
        <w:rPr>
          <w:rFonts w:ascii="Times New Roman" w:hAnsi="Times New Roman" w:cs="Times New Roman"/>
          <w:sz w:val="28"/>
          <w:szCs w:val="28"/>
        </w:rPr>
        <w:t xml:space="preserve">15:30 </w:t>
      </w:r>
      <w:r w:rsidR="00AD2F5E" w:rsidRPr="0059320C">
        <w:rPr>
          <w:rFonts w:ascii="Times New Roman" w:hAnsi="Times New Roman" w:cs="Times New Roman"/>
          <w:sz w:val="28"/>
          <w:szCs w:val="28"/>
          <w:u w:val="single"/>
        </w:rPr>
        <w:t>Closing Ceremony</w:t>
      </w:r>
    </w:p>
    <w:sectPr w:rsidR="00890475" w:rsidRPr="0059320C" w:rsidSect="00144FFC">
      <w:pgSz w:w="11900" w:h="16840"/>
      <w:pgMar w:top="1134" w:right="680" w:bottom="1134" w:left="680" w:header="851" w:footer="851" w:gutter="0"/>
      <w:cols w:space="425"/>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6FC78A" w14:textId="77777777" w:rsidR="00F66701" w:rsidRDefault="00F66701" w:rsidP="00784C21">
      <w:r>
        <w:separator/>
      </w:r>
    </w:p>
  </w:endnote>
  <w:endnote w:type="continuationSeparator" w:id="0">
    <w:p w14:paraId="2F3BC421" w14:textId="77777777" w:rsidR="00F66701" w:rsidRDefault="00F66701" w:rsidP="00784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556930" w14:textId="77777777" w:rsidR="00F66701" w:rsidRDefault="00F66701" w:rsidP="00784C21">
      <w:r>
        <w:separator/>
      </w:r>
    </w:p>
  </w:footnote>
  <w:footnote w:type="continuationSeparator" w:id="0">
    <w:p w14:paraId="7347F215" w14:textId="77777777" w:rsidR="00F66701" w:rsidRDefault="00F66701" w:rsidP="00784C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654FF9"/>
    <w:multiLevelType w:val="hybridMultilevel"/>
    <w:tmpl w:val="AD36893C"/>
    <w:lvl w:ilvl="0" w:tplc="0409000F">
      <w:start w:val="1"/>
      <w:numFmt w:val="decimal"/>
      <w:lvlText w:val="%1."/>
      <w:lvlJc w:val="left"/>
      <w:pPr>
        <w:ind w:left="1471" w:hanging="480"/>
      </w:pPr>
    </w:lvl>
    <w:lvl w:ilvl="1" w:tplc="04090017" w:tentative="1">
      <w:start w:val="1"/>
      <w:numFmt w:val="aiueoFullWidth"/>
      <w:lvlText w:val="(%2)"/>
      <w:lvlJc w:val="left"/>
      <w:pPr>
        <w:ind w:left="1951" w:hanging="480"/>
      </w:pPr>
    </w:lvl>
    <w:lvl w:ilvl="2" w:tplc="04090011" w:tentative="1">
      <w:start w:val="1"/>
      <w:numFmt w:val="decimalEnclosedCircle"/>
      <w:lvlText w:val="%3"/>
      <w:lvlJc w:val="left"/>
      <w:pPr>
        <w:ind w:left="2431" w:hanging="480"/>
      </w:pPr>
    </w:lvl>
    <w:lvl w:ilvl="3" w:tplc="0409000F" w:tentative="1">
      <w:start w:val="1"/>
      <w:numFmt w:val="decimal"/>
      <w:lvlText w:val="%4."/>
      <w:lvlJc w:val="left"/>
      <w:pPr>
        <w:ind w:left="2911" w:hanging="480"/>
      </w:pPr>
    </w:lvl>
    <w:lvl w:ilvl="4" w:tplc="04090017" w:tentative="1">
      <w:start w:val="1"/>
      <w:numFmt w:val="aiueoFullWidth"/>
      <w:lvlText w:val="(%5)"/>
      <w:lvlJc w:val="left"/>
      <w:pPr>
        <w:ind w:left="3391" w:hanging="480"/>
      </w:pPr>
    </w:lvl>
    <w:lvl w:ilvl="5" w:tplc="04090011" w:tentative="1">
      <w:start w:val="1"/>
      <w:numFmt w:val="decimalEnclosedCircle"/>
      <w:lvlText w:val="%6"/>
      <w:lvlJc w:val="left"/>
      <w:pPr>
        <w:ind w:left="3871" w:hanging="480"/>
      </w:pPr>
    </w:lvl>
    <w:lvl w:ilvl="6" w:tplc="0409000F" w:tentative="1">
      <w:start w:val="1"/>
      <w:numFmt w:val="decimal"/>
      <w:lvlText w:val="%7."/>
      <w:lvlJc w:val="left"/>
      <w:pPr>
        <w:ind w:left="4351" w:hanging="480"/>
      </w:pPr>
    </w:lvl>
    <w:lvl w:ilvl="7" w:tplc="04090017" w:tentative="1">
      <w:start w:val="1"/>
      <w:numFmt w:val="aiueoFullWidth"/>
      <w:lvlText w:val="(%8)"/>
      <w:lvlJc w:val="left"/>
      <w:pPr>
        <w:ind w:left="4831" w:hanging="480"/>
      </w:pPr>
    </w:lvl>
    <w:lvl w:ilvl="8" w:tplc="04090011" w:tentative="1">
      <w:start w:val="1"/>
      <w:numFmt w:val="decimalEnclosedCircle"/>
      <w:lvlText w:val="%9"/>
      <w:lvlJc w:val="left"/>
      <w:pPr>
        <w:ind w:left="5311" w:hanging="480"/>
      </w:pPr>
    </w:lvl>
  </w:abstractNum>
  <w:abstractNum w:abstractNumId="1" w15:restartNumberingAfterBreak="0">
    <w:nsid w:val="62797592"/>
    <w:multiLevelType w:val="hybridMultilevel"/>
    <w:tmpl w:val="1B061E34"/>
    <w:lvl w:ilvl="0" w:tplc="28BE89E2">
      <w:start w:val="1"/>
      <w:numFmt w:val="decimal"/>
      <w:lvlText w:val="%1)"/>
      <w:lvlJc w:val="left"/>
      <w:pPr>
        <w:ind w:left="1349" w:hanging="360"/>
      </w:pPr>
      <w:rPr>
        <w:rFonts w:hint="default"/>
      </w:rPr>
    </w:lvl>
    <w:lvl w:ilvl="1" w:tplc="04090017" w:tentative="1">
      <w:start w:val="1"/>
      <w:numFmt w:val="aiueoFullWidth"/>
      <w:lvlText w:val="(%2)"/>
      <w:lvlJc w:val="left"/>
      <w:pPr>
        <w:ind w:left="1829" w:hanging="420"/>
      </w:pPr>
    </w:lvl>
    <w:lvl w:ilvl="2" w:tplc="04090011" w:tentative="1">
      <w:start w:val="1"/>
      <w:numFmt w:val="decimalEnclosedCircle"/>
      <w:lvlText w:val="%3"/>
      <w:lvlJc w:val="left"/>
      <w:pPr>
        <w:ind w:left="2249" w:hanging="420"/>
      </w:pPr>
    </w:lvl>
    <w:lvl w:ilvl="3" w:tplc="0409000F" w:tentative="1">
      <w:start w:val="1"/>
      <w:numFmt w:val="decimal"/>
      <w:lvlText w:val="%4."/>
      <w:lvlJc w:val="left"/>
      <w:pPr>
        <w:ind w:left="2669" w:hanging="420"/>
      </w:pPr>
    </w:lvl>
    <w:lvl w:ilvl="4" w:tplc="04090017" w:tentative="1">
      <w:start w:val="1"/>
      <w:numFmt w:val="aiueoFullWidth"/>
      <w:lvlText w:val="(%5)"/>
      <w:lvlJc w:val="left"/>
      <w:pPr>
        <w:ind w:left="3089" w:hanging="420"/>
      </w:pPr>
    </w:lvl>
    <w:lvl w:ilvl="5" w:tplc="04090011" w:tentative="1">
      <w:start w:val="1"/>
      <w:numFmt w:val="decimalEnclosedCircle"/>
      <w:lvlText w:val="%6"/>
      <w:lvlJc w:val="left"/>
      <w:pPr>
        <w:ind w:left="3509" w:hanging="420"/>
      </w:pPr>
    </w:lvl>
    <w:lvl w:ilvl="6" w:tplc="0409000F" w:tentative="1">
      <w:start w:val="1"/>
      <w:numFmt w:val="decimal"/>
      <w:lvlText w:val="%7."/>
      <w:lvlJc w:val="left"/>
      <w:pPr>
        <w:ind w:left="3929" w:hanging="420"/>
      </w:pPr>
    </w:lvl>
    <w:lvl w:ilvl="7" w:tplc="04090017" w:tentative="1">
      <w:start w:val="1"/>
      <w:numFmt w:val="aiueoFullWidth"/>
      <w:lvlText w:val="(%8)"/>
      <w:lvlJc w:val="left"/>
      <w:pPr>
        <w:ind w:left="4349" w:hanging="420"/>
      </w:pPr>
    </w:lvl>
    <w:lvl w:ilvl="8" w:tplc="04090011" w:tentative="1">
      <w:start w:val="1"/>
      <w:numFmt w:val="decimalEnclosedCircle"/>
      <w:lvlText w:val="%9"/>
      <w:lvlJc w:val="left"/>
      <w:pPr>
        <w:ind w:left="4769"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US" w:vendorID="64" w:dllVersion="131078" w:nlCheck="1" w:checkStyle="1"/>
  <w:activeWritingStyle w:appName="MSWord" w:lang="ja-JP" w:vendorID="64" w:dllVersion="131078" w:nlCheck="1" w:checkStyle="1"/>
  <w:defaultTabStop w:val="960"/>
  <w:drawingGridHorizontalSpacing w:val="120"/>
  <w:drawingGridVerticalSpacing w:val="200"/>
  <w:displayHorizontalDrawingGridEvery w:val="2"/>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0FC"/>
    <w:rsid w:val="000568DA"/>
    <w:rsid w:val="000675B1"/>
    <w:rsid w:val="000B2C07"/>
    <w:rsid w:val="000F2465"/>
    <w:rsid w:val="000F4160"/>
    <w:rsid w:val="001115EF"/>
    <w:rsid w:val="00144FFC"/>
    <w:rsid w:val="001520F9"/>
    <w:rsid w:val="001561C5"/>
    <w:rsid w:val="00160962"/>
    <w:rsid w:val="00187E64"/>
    <w:rsid w:val="001944C8"/>
    <w:rsid w:val="001C261D"/>
    <w:rsid w:val="00207ED3"/>
    <w:rsid w:val="00211E50"/>
    <w:rsid w:val="002228DE"/>
    <w:rsid w:val="00244DC8"/>
    <w:rsid w:val="00277588"/>
    <w:rsid w:val="00287E28"/>
    <w:rsid w:val="002B6521"/>
    <w:rsid w:val="002D4C12"/>
    <w:rsid w:val="00310152"/>
    <w:rsid w:val="00314C78"/>
    <w:rsid w:val="00314E66"/>
    <w:rsid w:val="0031531B"/>
    <w:rsid w:val="0031545C"/>
    <w:rsid w:val="003310A7"/>
    <w:rsid w:val="00357822"/>
    <w:rsid w:val="00376BA0"/>
    <w:rsid w:val="003A2656"/>
    <w:rsid w:val="003C1CB0"/>
    <w:rsid w:val="003E1B22"/>
    <w:rsid w:val="003F1AF5"/>
    <w:rsid w:val="0040273E"/>
    <w:rsid w:val="0040674B"/>
    <w:rsid w:val="00442D7C"/>
    <w:rsid w:val="00446814"/>
    <w:rsid w:val="00462457"/>
    <w:rsid w:val="0047238E"/>
    <w:rsid w:val="004C72D6"/>
    <w:rsid w:val="004D5B72"/>
    <w:rsid w:val="00500072"/>
    <w:rsid w:val="00500225"/>
    <w:rsid w:val="00502186"/>
    <w:rsid w:val="00507833"/>
    <w:rsid w:val="0055326F"/>
    <w:rsid w:val="005562C4"/>
    <w:rsid w:val="00570D37"/>
    <w:rsid w:val="005905B9"/>
    <w:rsid w:val="0059320C"/>
    <w:rsid w:val="005B2E4F"/>
    <w:rsid w:val="00630361"/>
    <w:rsid w:val="0065187F"/>
    <w:rsid w:val="00654AD9"/>
    <w:rsid w:val="006A130E"/>
    <w:rsid w:val="006C1858"/>
    <w:rsid w:val="006D4378"/>
    <w:rsid w:val="00702B93"/>
    <w:rsid w:val="00705BE9"/>
    <w:rsid w:val="00780A4A"/>
    <w:rsid w:val="00784C21"/>
    <w:rsid w:val="0079571D"/>
    <w:rsid w:val="007A4245"/>
    <w:rsid w:val="007A496A"/>
    <w:rsid w:val="007B393D"/>
    <w:rsid w:val="007B5EA9"/>
    <w:rsid w:val="007C3EA4"/>
    <w:rsid w:val="007E1110"/>
    <w:rsid w:val="007E64E4"/>
    <w:rsid w:val="007F0825"/>
    <w:rsid w:val="008069BA"/>
    <w:rsid w:val="0083228F"/>
    <w:rsid w:val="0084326F"/>
    <w:rsid w:val="00856C48"/>
    <w:rsid w:val="00890475"/>
    <w:rsid w:val="00893D6C"/>
    <w:rsid w:val="008A008D"/>
    <w:rsid w:val="008C67AF"/>
    <w:rsid w:val="008D0464"/>
    <w:rsid w:val="008F27D3"/>
    <w:rsid w:val="00920411"/>
    <w:rsid w:val="0094572A"/>
    <w:rsid w:val="00965DE5"/>
    <w:rsid w:val="00980B59"/>
    <w:rsid w:val="00995478"/>
    <w:rsid w:val="00996ED8"/>
    <w:rsid w:val="009B63C8"/>
    <w:rsid w:val="009E204D"/>
    <w:rsid w:val="009F5C9D"/>
    <w:rsid w:val="00A16799"/>
    <w:rsid w:val="00A257CF"/>
    <w:rsid w:val="00A34646"/>
    <w:rsid w:val="00A360FC"/>
    <w:rsid w:val="00A70B7A"/>
    <w:rsid w:val="00A90CFB"/>
    <w:rsid w:val="00A931C0"/>
    <w:rsid w:val="00AB346A"/>
    <w:rsid w:val="00AD2F5E"/>
    <w:rsid w:val="00B226F7"/>
    <w:rsid w:val="00B52AE6"/>
    <w:rsid w:val="00B603FF"/>
    <w:rsid w:val="00B63575"/>
    <w:rsid w:val="00B979F0"/>
    <w:rsid w:val="00C202F2"/>
    <w:rsid w:val="00C27F2D"/>
    <w:rsid w:val="00C46187"/>
    <w:rsid w:val="00C64A7A"/>
    <w:rsid w:val="00C6785D"/>
    <w:rsid w:val="00C727D3"/>
    <w:rsid w:val="00CD1996"/>
    <w:rsid w:val="00D35A5A"/>
    <w:rsid w:val="00D662EC"/>
    <w:rsid w:val="00D71FC1"/>
    <w:rsid w:val="00D73E9A"/>
    <w:rsid w:val="00D8129F"/>
    <w:rsid w:val="00DD52EC"/>
    <w:rsid w:val="00DF3E02"/>
    <w:rsid w:val="00E00E0A"/>
    <w:rsid w:val="00E37497"/>
    <w:rsid w:val="00E41737"/>
    <w:rsid w:val="00E63B1C"/>
    <w:rsid w:val="00E85A25"/>
    <w:rsid w:val="00ED03A2"/>
    <w:rsid w:val="00EE49CD"/>
    <w:rsid w:val="00EE6562"/>
    <w:rsid w:val="00F15F92"/>
    <w:rsid w:val="00F32A45"/>
    <w:rsid w:val="00F43084"/>
    <w:rsid w:val="00F52C00"/>
    <w:rsid w:val="00F60449"/>
    <w:rsid w:val="00F66701"/>
    <w:rsid w:val="00FA200B"/>
    <w:rsid w:val="00FA7569"/>
    <w:rsid w:val="00FC7E3C"/>
    <w:rsid w:val="00FE6C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4367707A"/>
  <w14:defaultImageDpi w14:val="300"/>
  <w15:docId w15:val="{359B3D7D-63C8-44BE-A677-F4B862D52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unhideWhenUsed/>
    <w:rsid w:val="00A360FC"/>
  </w:style>
  <w:style w:type="character" w:customStyle="1" w:styleId="a4">
    <w:name w:val="日付 (文字)"/>
    <w:basedOn w:val="a0"/>
    <w:link w:val="a3"/>
    <w:uiPriority w:val="99"/>
    <w:rsid w:val="00A360FC"/>
  </w:style>
  <w:style w:type="paragraph" w:styleId="a5">
    <w:name w:val="List Paragraph"/>
    <w:basedOn w:val="a"/>
    <w:uiPriority w:val="34"/>
    <w:qFormat/>
    <w:rsid w:val="00502186"/>
    <w:pPr>
      <w:ind w:leftChars="400" w:left="960"/>
    </w:pPr>
  </w:style>
  <w:style w:type="paragraph" w:styleId="a6">
    <w:name w:val="Balloon Text"/>
    <w:basedOn w:val="a"/>
    <w:link w:val="a7"/>
    <w:uiPriority w:val="99"/>
    <w:semiHidden/>
    <w:unhideWhenUsed/>
    <w:rsid w:val="00E85A25"/>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E85A25"/>
    <w:rPr>
      <w:rFonts w:asciiTheme="majorHAnsi" w:eastAsiaTheme="majorEastAsia" w:hAnsiTheme="majorHAnsi" w:cstheme="majorBidi"/>
      <w:sz w:val="18"/>
      <w:szCs w:val="18"/>
    </w:rPr>
  </w:style>
  <w:style w:type="character" w:styleId="a8">
    <w:name w:val="annotation reference"/>
    <w:basedOn w:val="a0"/>
    <w:uiPriority w:val="99"/>
    <w:semiHidden/>
    <w:unhideWhenUsed/>
    <w:rsid w:val="001C261D"/>
    <w:rPr>
      <w:sz w:val="16"/>
      <w:szCs w:val="16"/>
    </w:rPr>
  </w:style>
  <w:style w:type="paragraph" w:styleId="a9">
    <w:name w:val="annotation text"/>
    <w:basedOn w:val="a"/>
    <w:link w:val="aa"/>
    <w:uiPriority w:val="99"/>
    <w:semiHidden/>
    <w:unhideWhenUsed/>
    <w:rsid w:val="001C261D"/>
    <w:rPr>
      <w:sz w:val="20"/>
      <w:szCs w:val="20"/>
    </w:rPr>
  </w:style>
  <w:style w:type="character" w:customStyle="1" w:styleId="aa">
    <w:name w:val="コメント文字列 (文字)"/>
    <w:basedOn w:val="a0"/>
    <w:link w:val="a9"/>
    <w:uiPriority w:val="99"/>
    <w:semiHidden/>
    <w:rsid w:val="001C261D"/>
    <w:rPr>
      <w:sz w:val="20"/>
      <w:szCs w:val="20"/>
    </w:rPr>
  </w:style>
  <w:style w:type="paragraph" w:styleId="ab">
    <w:name w:val="annotation subject"/>
    <w:basedOn w:val="a9"/>
    <w:next w:val="a9"/>
    <w:link w:val="ac"/>
    <w:uiPriority w:val="99"/>
    <w:semiHidden/>
    <w:unhideWhenUsed/>
    <w:rsid w:val="001C261D"/>
    <w:rPr>
      <w:b/>
      <w:bCs/>
    </w:rPr>
  </w:style>
  <w:style w:type="character" w:customStyle="1" w:styleId="ac">
    <w:name w:val="コメント内容 (文字)"/>
    <w:basedOn w:val="aa"/>
    <w:link w:val="ab"/>
    <w:uiPriority w:val="99"/>
    <w:semiHidden/>
    <w:rsid w:val="001C261D"/>
    <w:rPr>
      <w:b/>
      <w:bCs/>
      <w:sz w:val="20"/>
      <w:szCs w:val="20"/>
    </w:rPr>
  </w:style>
  <w:style w:type="paragraph" w:styleId="ad">
    <w:name w:val="Revision"/>
    <w:hidden/>
    <w:uiPriority w:val="99"/>
    <w:semiHidden/>
    <w:rsid w:val="00E63B1C"/>
  </w:style>
  <w:style w:type="paragraph" w:styleId="ae">
    <w:name w:val="header"/>
    <w:basedOn w:val="a"/>
    <w:link w:val="af"/>
    <w:uiPriority w:val="99"/>
    <w:unhideWhenUsed/>
    <w:rsid w:val="00784C21"/>
    <w:pPr>
      <w:tabs>
        <w:tab w:val="center" w:pos="4680"/>
        <w:tab w:val="right" w:pos="9360"/>
      </w:tabs>
    </w:pPr>
  </w:style>
  <w:style w:type="character" w:customStyle="1" w:styleId="af">
    <w:name w:val="ヘッダー (文字)"/>
    <w:basedOn w:val="a0"/>
    <w:link w:val="ae"/>
    <w:uiPriority w:val="99"/>
    <w:rsid w:val="00784C21"/>
  </w:style>
  <w:style w:type="paragraph" w:styleId="af0">
    <w:name w:val="footer"/>
    <w:basedOn w:val="a"/>
    <w:link w:val="af1"/>
    <w:uiPriority w:val="99"/>
    <w:unhideWhenUsed/>
    <w:rsid w:val="00784C21"/>
    <w:pPr>
      <w:tabs>
        <w:tab w:val="center" w:pos="4680"/>
        <w:tab w:val="right" w:pos="9360"/>
      </w:tabs>
    </w:pPr>
  </w:style>
  <w:style w:type="character" w:customStyle="1" w:styleId="af1">
    <w:name w:val="フッター (文字)"/>
    <w:basedOn w:val="a0"/>
    <w:link w:val="af0"/>
    <w:uiPriority w:val="99"/>
    <w:rsid w:val="00784C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9050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8.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787</Words>
  <Characters>4486</Characters>
  <Application>Microsoft Office Word</Application>
  <DocSecurity>4</DocSecurity>
  <Lines>37</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MEIEM</dc:creator>
  <cp:lastModifiedBy>佐々木　和子</cp:lastModifiedBy>
  <cp:revision>2</cp:revision>
  <cp:lastPrinted>2017-09-28T05:43:00Z</cp:lastPrinted>
  <dcterms:created xsi:type="dcterms:W3CDTF">2019-04-15T08:51:00Z</dcterms:created>
  <dcterms:modified xsi:type="dcterms:W3CDTF">2019-04-15T08:51:00Z</dcterms:modified>
</cp:coreProperties>
</file>